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BB2" w:rsidRDefault="00B35BB2" w:rsidP="00BB7A73">
      <w:pPr>
        <w:pStyle w:val="Heading1"/>
      </w:pPr>
    </w:p>
    <w:p w:rsidR="00B35BB2" w:rsidRDefault="00F51D79" w:rsidP="00BB7A73">
      <w:pPr>
        <w:pStyle w:val="Heading1"/>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-347345</wp:posOffset>
            </wp:positionV>
            <wp:extent cx="2093595" cy="923290"/>
            <wp:effectExtent l="19050" t="0" r="1905" b="0"/>
            <wp:wrapTight wrapText="bothSides">
              <wp:wrapPolygon edited="0">
                <wp:start x="-197" y="0"/>
                <wp:lineTo x="-197" y="20946"/>
                <wp:lineTo x="21620" y="20946"/>
                <wp:lineTo x="21620" y="0"/>
                <wp:lineTo x="-197" y="0"/>
              </wp:wrapPolygon>
            </wp:wrapTight>
            <wp:docPr id="265" name="Picture 265" descr="HIFIVE_logoH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IFIVE_logoH_cmyk"/>
                    <pic:cNvPicPr>
                      <a:picLocks noChangeAspect="1" noChangeArrowheads="1"/>
                    </pic:cNvPicPr>
                  </pic:nvPicPr>
                  <pic:blipFill>
                    <a:blip r:embed="rId7" cstate="print"/>
                    <a:srcRect/>
                    <a:stretch>
                      <a:fillRect/>
                    </a:stretch>
                  </pic:blipFill>
                  <pic:spPr bwMode="auto">
                    <a:xfrm>
                      <a:off x="0" y="0"/>
                      <a:ext cx="2093595" cy="923290"/>
                    </a:xfrm>
                    <a:prstGeom prst="rect">
                      <a:avLst/>
                    </a:prstGeom>
                    <a:noFill/>
                    <a:ln w="9525">
                      <a:noFill/>
                      <a:miter lim="800000"/>
                      <a:headEnd/>
                      <a:tailEnd/>
                    </a:ln>
                  </pic:spPr>
                </pic:pic>
              </a:graphicData>
            </a:graphic>
          </wp:anchor>
        </w:drawing>
      </w:r>
    </w:p>
    <w:p w:rsidR="00381549" w:rsidRDefault="00381549" w:rsidP="00BB7A73">
      <w:pPr>
        <w:pStyle w:val="Heading1"/>
        <w:rPr>
          <w:rFonts w:asciiTheme="minorHAnsi" w:hAnsiTheme="minorHAnsi" w:cstheme="minorHAnsi"/>
        </w:rPr>
      </w:pPr>
    </w:p>
    <w:p w:rsidR="00BB7A73" w:rsidRPr="00381549" w:rsidRDefault="00BB7A73" w:rsidP="00BB7A73">
      <w:pPr>
        <w:pStyle w:val="Heading1"/>
        <w:rPr>
          <w:rFonts w:asciiTheme="minorHAnsi" w:hAnsiTheme="minorHAnsi" w:cstheme="minorHAnsi"/>
        </w:rPr>
      </w:pPr>
      <w:r w:rsidRPr="00381549">
        <w:rPr>
          <w:rFonts w:asciiTheme="minorHAnsi" w:hAnsiTheme="minorHAnsi" w:cstheme="minorHAnsi"/>
        </w:rPr>
        <w:t>HIFIVE CATALYST FUND (HCF) FULL PROPOSAL</w:t>
      </w:r>
    </w:p>
    <w:p w:rsidR="00F44C09" w:rsidRPr="00381549" w:rsidRDefault="00F44C09" w:rsidP="00F44C09">
      <w:pPr>
        <w:tabs>
          <w:tab w:val="left" w:pos="0"/>
        </w:tabs>
        <w:suppressAutoHyphens/>
        <w:rPr>
          <w:rFonts w:asciiTheme="minorHAnsi" w:hAnsiTheme="minorHAnsi" w:cstheme="minorHAnsi"/>
          <w:sz w:val="24"/>
        </w:rPr>
      </w:pPr>
    </w:p>
    <w:p w:rsidR="00F44C09" w:rsidRPr="00381549" w:rsidRDefault="00F44C09" w:rsidP="00F44C09">
      <w:pPr>
        <w:rPr>
          <w:rFonts w:asciiTheme="minorHAnsi" w:hAnsiTheme="minorHAnsi" w:cstheme="minorHAnsi"/>
          <w:b/>
          <w:i/>
          <w:sz w:val="24"/>
        </w:rPr>
      </w:pPr>
      <w:r w:rsidRPr="00381549">
        <w:rPr>
          <w:rFonts w:asciiTheme="minorHAnsi" w:hAnsiTheme="minorHAnsi" w:cstheme="minorHAnsi"/>
          <w:b/>
          <w:i/>
          <w:sz w:val="24"/>
        </w:rPr>
        <w:t>Applicant Information</w:t>
      </w:r>
    </w:p>
    <w:p w:rsidR="00F44C09" w:rsidRPr="00381549" w:rsidRDefault="00F44C09" w:rsidP="00F44C09">
      <w:pPr>
        <w:rPr>
          <w:rFonts w:asciiTheme="minorHAnsi" w:hAnsiTheme="minorHAnsi" w:cstheme="minorHAnsi"/>
          <w:sz w:val="24"/>
        </w:rPr>
      </w:pP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4879"/>
      </w:tblGrid>
      <w:tr w:rsidR="00F44C09" w:rsidRPr="00381549">
        <w:trPr>
          <w:trHeight w:val="284"/>
        </w:trPr>
        <w:tc>
          <w:tcPr>
            <w:tcW w:w="4608" w:type="dxa"/>
          </w:tcPr>
          <w:p w:rsidR="00F44C09" w:rsidRPr="00381549" w:rsidRDefault="00CB2FD0" w:rsidP="00F44C09">
            <w:pPr>
              <w:rPr>
                <w:rFonts w:asciiTheme="minorHAnsi" w:hAnsiTheme="minorHAnsi" w:cstheme="minorHAnsi"/>
                <w:i/>
                <w:color w:val="000000"/>
                <w:sz w:val="24"/>
                <w:lang w:val="es-MX"/>
              </w:rPr>
            </w:pPr>
            <w:r w:rsidRPr="00381549">
              <w:rPr>
                <w:rFonts w:asciiTheme="minorHAnsi" w:hAnsiTheme="minorHAnsi" w:cstheme="minorHAnsi"/>
                <w:i/>
                <w:color w:val="000000"/>
                <w:sz w:val="24"/>
                <w:lang w:val="es-MX"/>
              </w:rPr>
              <w:t xml:space="preserve">1. Activity </w:t>
            </w:r>
            <w:r w:rsidR="00F44C09" w:rsidRPr="00381549">
              <w:rPr>
                <w:rFonts w:asciiTheme="minorHAnsi" w:hAnsiTheme="minorHAnsi" w:cstheme="minorHAnsi"/>
                <w:i/>
                <w:color w:val="000000"/>
                <w:sz w:val="24"/>
                <w:lang w:val="es-MX"/>
              </w:rPr>
              <w:t xml:space="preserve"> name</w:t>
            </w:r>
          </w:p>
        </w:tc>
        <w:tc>
          <w:tcPr>
            <w:tcW w:w="4879" w:type="dxa"/>
          </w:tcPr>
          <w:p w:rsidR="00F44C09" w:rsidRPr="00381549" w:rsidRDefault="00F44C09" w:rsidP="00F44C09">
            <w:pPr>
              <w:rPr>
                <w:rFonts w:asciiTheme="minorHAnsi" w:hAnsiTheme="minorHAnsi" w:cstheme="minorHAnsi"/>
                <w:i/>
                <w:color w:val="000000"/>
                <w:sz w:val="24"/>
                <w:lang w:val="es-MX"/>
              </w:rPr>
            </w:pPr>
          </w:p>
        </w:tc>
      </w:tr>
      <w:tr w:rsidR="00F44C09" w:rsidRPr="00381549">
        <w:trPr>
          <w:trHeight w:val="284"/>
        </w:trPr>
        <w:tc>
          <w:tcPr>
            <w:tcW w:w="4608" w:type="dxa"/>
          </w:tcPr>
          <w:p w:rsidR="00F44C09" w:rsidRPr="00381549" w:rsidRDefault="00F44C09" w:rsidP="00F44C09">
            <w:pPr>
              <w:rPr>
                <w:rFonts w:asciiTheme="minorHAnsi" w:hAnsiTheme="minorHAnsi" w:cstheme="minorHAnsi"/>
                <w:i/>
                <w:color w:val="000000"/>
                <w:sz w:val="24"/>
              </w:rPr>
            </w:pPr>
            <w:r w:rsidRPr="00381549">
              <w:rPr>
                <w:rFonts w:asciiTheme="minorHAnsi" w:hAnsiTheme="minorHAnsi" w:cstheme="minorHAnsi"/>
                <w:i/>
                <w:color w:val="000000"/>
                <w:sz w:val="24"/>
              </w:rPr>
              <w:t>2. Name of applicant institution/association</w:t>
            </w:r>
          </w:p>
        </w:tc>
        <w:tc>
          <w:tcPr>
            <w:tcW w:w="4879" w:type="dxa"/>
          </w:tcPr>
          <w:p w:rsidR="00F44C09" w:rsidRPr="00381549" w:rsidRDefault="00F44C09" w:rsidP="00F44C09">
            <w:pPr>
              <w:rPr>
                <w:rFonts w:asciiTheme="minorHAnsi" w:hAnsiTheme="minorHAnsi" w:cstheme="minorHAnsi"/>
                <w:i/>
                <w:color w:val="000000"/>
                <w:sz w:val="24"/>
              </w:rPr>
            </w:pPr>
          </w:p>
        </w:tc>
      </w:tr>
      <w:tr w:rsidR="00F44C09" w:rsidRPr="00381549">
        <w:trPr>
          <w:trHeight w:val="253"/>
        </w:trPr>
        <w:tc>
          <w:tcPr>
            <w:tcW w:w="4608" w:type="dxa"/>
          </w:tcPr>
          <w:p w:rsidR="00F44C09" w:rsidRPr="00381549" w:rsidRDefault="00F44C09" w:rsidP="00F44C09">
            <w:pPr>
              <w:rPr>
                <w:rFonts w:asciiTheme="minorHAnsi" w:hAnsiTheme="minorHAnsi" w:cstheme="minorHAnsi"/>
                <w:i/>
                <w:color w:val="000000"/>
                <w:sz w:val="24"/>
                <w:lang w:val="es-MX"/>
              </w:rPr>
            </w:pPr>
            <w:r w:rsidRPr="00381549">
              <w:rPr>
                <w:rFonts w:asciiTheme="minorHAnsi" w:hAnsiTheme="minorHAnsi" w:cstheme="minorHAnsi"/>
                <w:i/>
                <w:sz w:val="24"/>
              </w:rPr>
              <w:t xml:space="preserve">3. Address </w:t>
            </w:r>
          </w:p>
        </w:tc>
        <w:tc>
          <w:tcPr>
            <w:tcW w:w="4879" w:type="dxa"/>
          </w:tcPr>
          <w:p w:rsidR="00F44C09" w:rsidRPr="00381549" w:rsidRDefault="00F44C09" w:rsidP="00F44C09">
            <w:pPr>
              <w:rPr>
                <w:rFonts w:asciiTheme="minorHAnsi" w:hAnsiTheme="minorHAnsi" w:cstheme="minorHAnsi"/>
                <w:i/>
                <w:color w:val="000000"/>
                <w:sz w:val="24"/>
                <w:lang w:val="es-MX"/>
              </w:rPr>
            </w:pPr>
          </w:p>
        </w:tc>
      </w:tr>
      <w:tr w:rsidR="00F44C09" w:rsidRPr="00381549">
        <w:trPr>
          <w:trHeight w:val="236"/>
        </w:trPr>
        <w:tc>
          <w:tcPr>
            <w:tcW w:w="4608" w:type="dxa"/>
          </w:tcPr>
          <w:p w:rsidR="00F44C09" w:rsidRPr="00381549" w:rsidRDefault="00F44C09" w:rsidP="00F44C09">
            <w:pPr>
              <w:rPr>
                <w:rFonts w:asciiTheme="minorHAnsi" w:hAnsiTheme="minorHAnsi" w:cstheme="minorHAnsi"/>
                <w:i/>
                <w:color w:val="000000"/>
                <w:sz w:val="24"/>
                <w:lang w:val="es-MX"/>
              </w:rPr>
            </w:pPr>
            <w:r w:rsidRPr="00381549">
              <w:rPr>
                <w:rFonts w:asciiTheme="minorHAnsi" w:hAnsiTheme="minorHAnsi" w:cstheme="minorHAnsi"/>
                <w:i/>
                <w:color w:val="000000"/>
                <w:sz w:val="24"/>
                <w:lang w:val="es-MX"/>
              </w:rPr>
              <w:t xml:space="preserve">4. </w:t>
            </w:r>
            <w:r w:rsidRPr="00381549">
              <w:rPr>
                <w:rFonts w:asciiTheme="minorHAnsi" w:hAnsiTheme="minorHAnsi" w:cstheme="minorHAnsi"/>
                <w:i/>
                <w:sz w:val="24"/>
              </w:rPr>
              <w:t>Telephone, Fax, Email</w:t>
            </w:r>
          </w:p>
        </w:tc>
        <w:tc>
          <w:tcPr>
            <w:tcW w:w="4879" w:type="dxa"/>
          </w:tcPr>
          <w:p w:rsidR="00F44C09" w:rsidRPr="00381549" w:rsidRDefault="00F44C09" w:rsidP="00F44C09">
            <w:pPr>
              <w:rPr>
                <w:rFonts w:asciiTheme="minorHAnsi" w:hAnsiTheme="minorHAnsi" w:cstheme="minorHAnsi"/>
                <w:i/>
                <w:color w:val="000000"/>
                <w:sz w:val="24"/>
                <w:lang w:val="es-MX"/>
              </w:rPr>
            </w:pPr>
          </w:p>
        </w:tc>
      </w:tr>
      <w:tr w:rsidR="00F44C09" w:rsidRPr="00381549">
        <w:trPr>
          <w:trHeight w:val="253"/>
        </w:trPr>
        <w:tc>
          <w:tcPr>
            <w:tcW w:w="4608" w:type="dxa"/>
          </w:tcPr>
          <w:p w:rsidR="00F44C09" w:rsidRPr="00381549" w:rsidRDefault="00F44C09" w:rsidP="00F44C09">
            <w:pPr>
              <w:rPr>
                <w:rFonts w:asciiTheme="minorHAnsi" w:hAnsiTheme="minorHAnsi" w:cstheme="minorHAnsi"/>
                <w:i/>
                <w:color w:val="000000"/>
                <w:sz w:val="24"/>
                <w:lang w:val="es-MX"/>
              </w:rPr>
            </w:pPr>
            <w:r w:rsidRPr="00381549">
              <w:rPr>
                <w:rFonts w:asciiTheme="minorHAnsi" w:hAnsiTheme="minorHAnsi" w:cstheme="minorHAnsi"/>
                <w:i/>
                <w:color w:val="000000"/>
                <w:sz w:val="24"/>
                <w:lang w:val="es-MX"/>
              </w:rPr>
              <w:t>5. Director of institution/association</w:t>
            </w:r>
          </w:p>
        </w:tc>
        <w:tc>
          <w:tcPr>
            <w:tcW w:w="4879" w:type="dxa"/>
          </w:tcPr>
          <w:p w:rsidR="00F44C09" w:rsidRPr="00381549" w:rsidRDefault="00F44C09" w:rsidP="00F44C09">
            <w:pPr>
              <w:rPr>
                <w:rFonts w:asciiTheme="minorHAnsi" w:hAnsiTheme="minorHAnsi" w:cstheme="minorHAnsi"/>
                <w:i/>
                <w:color w:val="000000"/>
                <w:sz w:val="24"/>
                <w:lang w:val="es-MX"/>
              </w:rPr>
            </w:pPr>
          </w:p>
        </w:tc>
      </w:tr>
      <w:tr w:rsidR="00F44C09" w:rsidRPr="00381549">
        <w:trPr>
          <w:trHeight w:val="253"/>
        </w:trPr>
        <w:tc>
          <w:tcPr>
            <w:tcW w:w="4608" w:type="dxa"/>
          </w:tcPr>
          <w:p w:rsidR="00F44C09" w:rsidRPr="00381549" w:rsidRDefault="00F44C09" w:rsidP="00F44C09">
            <w:pPr>
              <w:rPr>
                <w:rFonts w:asciiTheme="minorHAnsi" w:hAnsiTheme="minorHAnsi" w:cstheme="minorHAnsi"/>
                <w:i/>
                <w:color w:val="000000"/>
                <w:sz w:val="24"/>
              </w:rPr>
            </w:pPr>
            <w:r w:rsidRPr="00381549">
              <w:rPr>
                <w:rFonts w:asciiTheme="minorHAnsi" w:hAnsiTheme="minorHAnsi" w:cstheme="minorHAnsi"/>
                <w:i/>
                <w:color w:val="000000"/>
                <w:sz w:val="24"/>
              </w:rPr>
              <w:t xml:space="preserve">6. Contact name for proposed </w:t>
            </w:r>
            <w:r w:rsidR="00CB2FD0" w:rsidRPr="00381549">
              <w:rPr>
                <w:rFonts w:asciiTheme="minorHAnsi" w:hAnsiTheme="minorHAnsi" w:cstheme="minorHAnsi"/>
                <w:i/>
                <w:color w:val="000000"/>
                <w:sz w:val="24"/>
              </w:rPr>
              <w:t>activity</w:t>
            </w:r>
          </w:p>
        </w:tc>
        <w:tc>
          <w:tcPr>
            <w:tcW w:w="4879" w:type="dxa"/>
          </w:tcPr>
          <w:p w:rsidR="00F44C09" w:rsidRPr="00381549" w:rsidRDefault="00F44C09" w:rsidP="00F44C09">
            <w:pPr>
              <w:rPr>
                <w:rFonts w:asciiTheme="minorHAnsi" w:hAnsiTheme="minorHAnsi" w:cstheme="minorHAnsi"/>
                <w:i/>
                <w:color w:val="000000"/>
                <w:sz w:val="24"/>
              </w:rPr>
            </w:pPr>
          </w:p>
        </w:tc>
      </w:tr>
      <w:tr w:rsidR="00F44C09" w:rsidRPr="00381549">
        <w:trPr>
          <w:trHeight w:val="253"/>
        </w:trPr>
        <w:tc>
          <w:tcPr>
            <w:tcW w:w="4608" w:type="dxa"/>
          </w:tcPr>
          <w:p w:rsidR="00F44C09" w:rsidRPr="00381549" w:rsidRDefault="002A00EE" w:rsidP="00F44C09">
            <w:pPr>
              <w:rPr>
                <w:rFonts w:asciiTheme="minorHAnsi" w:hAnsiTheme="minorHAnsi" w:cstheme="minorHAnsi"/>
                <w:i/>
                <w:color w:val="000000"/>
                <w:sz w:val="24"/>
              </w:rPr>
            </w:pPr>
            <w:r w:rsidRPr="00381549">
              <w:rPr>
                <w:rFonts w:asciiTheme="minorHAnsi" w:hAnsiTheme="minorHAnsi" w:cstheme="minorHAnsi"/>
                <w:i/>
                <w:color w:val="000000"/>
                <w:sz w:val="24"/>
              </w:rPr>
              <w:t>7</w:t>
            </w:r>
            <w:r w:rsidR="00CB2FD0" w:rsidRPr="00381549">
              <w:rPr>
                <w:rFonts w:asciiTheme="minorHAnsi" w:hAnsiTheme="minorHAnsi" w:cstheme="minorHAnsi"/>
                <w:i/>
                <w:color w:val="000000"/>
                <w:sz w:val="24"/>
              </w:rPr>
              <w:t xml:space="preserve">. Length of proposed activity </w:t>
            </w:r>
            <w:r w:rsidR="00F44C09" w:rsidRPr="00381549">
              <w:rPr>
                <w:rFonts w:asciiTheme="minorHAnsi" w:hAnsiTheme="minorHAnsi" w:cstheme="minorHAnsi"/>
                <w:i/>
                <w:color w:val="000000"/>
                <w:sz w:val="24"/>
              </w:rPr>
              <w:t xml:space="preserve"> (in months)</w:t>
            </w:r>
          </w:p>
        </w:tc>
        <w:tc>
          <w:tcPr>
            <w:tcW w:w="4879" w:type="dxa"/>
          </w:tcPr>
          <w:p w:rsidR="00F44C09" w:rsidRPr="00381549" w:rsidRDefault="00F44C09" w:rsidP="00F44C09">
            <w:pPr>
              <w:rPr>
                <w:rFonts w:asciiTheme="minorHAnsi" w:hAnsiTheme="minorHAnsi" w:cstheme="minorHAnsi"/>
                <w:i/>
                <w:color w:val="000000"/>
                <w:sz w:val="24"/>
              </w:rPr>
            </w:pPr>
          </w:p>
        </w:tc>
      </w:tr>
      <w:tr w:rsidR="00F44C09" w:rsidRPr="00381549">
        <w:trPr>
          <w:trHeight w:val="253"/>
        </w:trPr>
        <w:tc>
          <w:tcPr>
            <w:tcW w:w="4608" w:type="dxa"/>
          </w:tcPr>
          <w:p w:rsidR="00F44C09" w:rsidRPr="00381549" w:rsidRDefault="002A00EE" w:rsidP="00F44C09">
            <w:pPr>
              <w:rPr>
                <w:rFonts w:asciiTheme="minorHAnsi" w:hAnsiTheme="minorHAnsi" w:cstheme="minorHAnsi"/>
                <w:i/>
                <w:color w:val="000000"/>
                <w:sz w:val="24"/>
                <w:lang w:val="es-MX"/>
              </w:rPr>
            </w:pPr>
            <w:r w:rsidRPr="00381549">
              <w:rPr>
                <w:rFonts w:asciiTheme="minorHAnsi" w:hAnsiTheme="minorHAnsi" w:cstheme="minorHAnsi"/>
                <w:i/>
                <w:color w:val="000000"/>
                <w:sz w:val="24"/>
                <w:lang w:val="es-MX"/>
              </w:rPr>
              <w:t>8</w:t>
            </w:r>
            <w:r w:rsidR="00CB2FD0" w:rsidRPr="00381549">
              <w:rPr>
                <w:rFonts w:asciiTheme="minorHAnsi" w:hAnsiTheme="minorHAnsi" w:cstheme="minorHAnsi"/>
                <w:i/>
                <w:color w:val="000000"/>
                <w:sz w:val="24"/>
                <w:lang w:val="es-MX"/>
              </w:rPr>
              <w:t>. Dates of proposed activity</w:t>
            </w:r>
          </w:p>
        </w:tc>
        <w:tc>
          <w:tcPr>
            <w:tcW w:w="4879" w:type="dxa"/>
          </w:tcPr>
          <w:p w:rsidR="00F44C09" w:rsidRPr="00381549" w:rsidRDefault="00F44C09" w:rsidP="00F44C09">
            <w:pPr>
              <w:rPr>
                <w:rFonts w:asciiTheme="minorHAnsi" w:hAnsiTheme="minorHAnsi" w:cstheme="minorHAnsi"/>
                <w:i/>
                <w:color w:val="000000"/>
                <w:sz w:val="24"/>
                <w:lang w:val="es-MX"/>
              </w:rPr>
            </w:pPr>
          </w:p>
        </w:tc>
      </w:tr>
      <w:tr w:rsidR="00F44C09" w:rsidRPr="00381549">
        <w:trPr>
          <w:trHeight w:val="236"/>
        </w:trPr>
        <w:tc>
          <w:tcPr>
            <w:tcW w:w="4608" w:type="dxa"/>
          </w:tcPr>
          <w:p w:rsidR="00F44C09" w:rsidRPr="00381549" w:rsidRDefault="002A00EE" w:rsidP="00F44C09">
            <w:pPr>
              <w:rPr>
                <w:rFonts w:asciiTheme="minorHAnsi" w:hAnsiTheme="minorHAnsi" w:cstheme="minorHAnsi"/>
                <w:i/>
                <w:color w:val="000000"/>
                <w:sz w:val="24"/>
              </w:rPr>
            </w:pPr>
            <w:r w:rsidRPr="00381549">
              <w:rPr>
                <w:rFonts w:asciiTheme="minorHAnsi" w:hAnsiTheme="minorHAnsi" w:cstheme="minorHAnsi"/>
                <w:i/>
                <w:color w:val="000000"/>
                <w:sz w:val="24"/>
              </w:rPr>
              <w:t>9</w:t>
            </w:r>
            <w:r w:rsidR="00F44C09" w:rsidRPr="00381549">
              <w:rPr>
                <w:rFonts w:asciiTheme="minorHAnsi" w:hAnsiTheme="minorHAnsi" w:cstheme="minorHAnsi"/>
                <w:i/>
                <w:color w:val="000000"/>
                <w:sz w:val="24"/>
              </w:rPr>
              <w:t xml:space="preserve">. Cost-shared funds (by institution/ association or contributed by other donors/partners) </w:t>
            </w:r>
          </w:p>
        </w:tc>
        <w:tc>
          <w:tcPr>
            <w:tcW w:w="4879" w:type="dxa"/>
          </w:tcPr>
          <w:p w:rsidR="00F44C09" w:rsidRPr="00381549" w:rsidRDefault="00F44C09" w:rsidP="00F44C09">
            <w:pPr>
              <w:rPr>
                <w:rFonts w:asciiTheme="minorHAnsi" w:hAnsiTheme="minorHAnsi" w:cstheme="minorHAnsi"/>
                <w:i/>
                <w:color w:val="000000"/>
                <w:sz w:val="24"/>
              </w:rPr>
            </w:pPr>
          </w:p>
        </w:tc>
      </w:tr>
      <w:tr w:rsidR="00F44C09" w:rsidRPr="00381549">
        <w:trPr>
          <w:trHeight w:val="253"/>
        </w:trPr>
        <w:tc>
          <w:tcPr>
            <w:tcW w:w="4608" w:type="dxa"/>
          </w:tcPr>
          <w:p w:rsidR="00F44C09" w:rsidRPr="00381549" w:rsidRDefault="00F44C09" w:rsidP="002A00EE">
            <w:pPr>
              <w:rPr>
                <w:rFonts w:asciiTheme="minorHAnsi" w:hAnsiTheme="minorHAnsi" w:cstheme="minorHAnsi"/>
                <w:i/>
                <w:color w:val="000000"/>
                <w:sz w:val="24"/>
              </w:rPr>
            </w:pPr>
            <w:r w:rsidRPr="00381549">
              <w:rPr>
                <w:rFonts w:asciiTheme="minorHAnsi" w:hAnsiTheme="minorHAnsi" w:cstheme="minorHAnsi"/>
                <w:i/>
                <w:color w:val="000000"/>
                <w:sz w:val="24"/>
              </w:rPr>
              <w:t>1</w:t>
            </w:r>
            <w:r w:rsidR="002A00EE" w:rsidRPr="00381549">
              <w:rPr>
                <w:rFonts w:asciiTheme="minorHAnsi" w:hAnsiTheme="minorHAnsi" w:cstheme="minorHAnsi"/>
                <w:i/>
                <w:color w:val="000000"/>
                <w:sz w:val="24"/>
              </w:rPr>
              <w:t>0</w:t>
            </w:r>
            <w:r w:rsidRPr="00381549">
              <w:rPr>
                <w:rFonts w:asciiTheme="minorHAnsi" w:hAnsiTheme="minorHAnsi" w:cstheme="minorHAnsi"/>
                <w:i/>
                <w:color w:val="000000"/>
                <w:sz w:val="24"/>
              </w:rPr>
              <w:t>. Total funds requested through HIFIVE</w:t>
            </w:r>
          </w:p>
        </w:tc>
        <w:tc>
          <w:tcPr>
            <w:tcW w:w="4879" w:type="dxa"/>
          </w:tcPr>
          <w:p w:rsidR="00F44C09" w:rsidRPr="00381549" w:rsidRDefault="00F44C09" w:rsidP="00F44C09">
            <w:pPr>
              <w:rPr>
                <w:rFonts w:asciiTheme="minorHAnsi" w:hAnsiTheme="minorHAnsi" w:cstheme="minorHAnsi"/>
                <w:i/>
                <w:color w:val="000000"/>
                <w:sz w:val="24"/>
              </w:rPr>
            </w:pPr>
          </w:p>
        </w:tc>
      </w:tr>
      <w:tr w:rsidR="00F44C09" w:rsidRPr="00381549">
        <w:trPr>
          <w:trHeight w:val="270"/>
        </w:trPr>
        <w:tc>
          <w:tcPr>
            <w:tcW w:w="4608" w:type="dxa"/>
          </w:tcPr>
          <w:p w:rsidR="00F44C09" w:rsidRPr="00381549" w:rsidRDefault="00CB2FD0" w:rsidP="002A00EE">
            <w:pPr>
              <w:rPr>
                <w:rFonts w:asciiTheme="minorHAnsi" w:hAnsiTheme="minorHAnsi" w:cstheme="minorHAnsi"/>
                <w:i/>
                <w:color w:val="000000"/>
                <w:sz w:val="24"/>
                <w:lang w:val="es-MX"/>
              </w:rPr>
            </w:pPr>
            <w:r w:rsidRPr="00381549">
              <w:rPr>
                <w:rFonts w:asciiTheme="minorHAnsi" w:hAnsiTheme="minorHAnsi" w:cstheme="minorHAnsi"/>
                <w:i/>
                <w:color w:val="000000"/>
                <w:sz w:val="24"/>
                <w:lang w:val="es-MX"/>
              </w:rPr>
              <w:t>1</w:t>
            </w:r>
            <w:r w:rsidR="002A00EE" w:rsidRPr="00381549">
              <w:rPr>
                <w:rFonts w:asciiTheme="minorHAnsi" w:hAnsiTheme="minorHAnsi" w:cstheme="minorHAnsi"/>
                <w:i/>
                <w:color w:val="000000"/>
                <w:sz w:val="24"/>
                <w:lang w:val="es-MX"/>
              </w:rPr>
              <w:t>1</w:t>
            </w:r>
            <w:r w:rsidRPr="00381549">
              <w:rPr>
                <w:rFonts w:asciiTheme="minorHAnsi" w:hAnsiTheme="minorHAnsi" w:cstheme="minorHAnsi"/>
                <w:i/>
                <w:color w:val="000000"/>
                <w:sz w:val="24"/>
                <w:lang w:val="es-MX"/>
              </w:rPr>
              <w:t>. Total cost of activity</w:t>
            </w:r>
          </w:p>
        </w:tc>
        <w:tc>
          <w:tcPr>
            <w:tcW w:w="4879" w:type="dxa"/>
          </w:tcPr>
          <w:p w:rsidR="00F44C09" w:rsidRPr="00381549" w:rsidRDefault="00F44C09" w:rsidP="00F44C09">
            <w:pPr>
              <w:rPr>
                <w:rFonts w:asciiTheme="minorHAnsi" w:hAnsiTheme="minorHAnsi" w:cstheme="minorHAnsi"/>
                <w:i/>
                <w:color w:val="000000"/>
                <w:sz w:val="24"/>
                <w:lang w:val="es-MX"/>
              </w:rPr>
            </w:pPr>
          </w:p>
        </w:tc>
      </w:tr>
    </w:tbl>
    <w:p w:rsidR="00F44C09" w:rsidRPr="00381549" w:rsidRDefault="00536589" w:rsidP="00536589">
      <w:pPr>
        <w:pStyle w:val="Heading8"/>
        <w:rPr>
          <w:rFonts w:asciiTheme="minorHAnsi" w:hAnsiTheme="minorHAnsi" w:cstheme="minorHAnsi"/>
          <w:b/>
          <w:lang w:val="en-US"/>
        </w:rPr>
      </w:pPr>
      <w:r w:rsidRPr="00381549">
        <w:rPr>
          <w:rFonts w:asciiTheme="minorHAnsi" w:hAnsiTheme="minorHAnsi" w:cstheme="minorHAnsi"/>
          <w:b/>
          <w:lang w:val="en-US"/>
        </w:rPr>
        <w:t>A. Background</w:t>
      </w:r>
      <w:r w:rsidR="00F44C09" w:rsidRPr="00381549">
        <w:rPr>
          <w:rFonts w:asciiTheme="minorHAnsi" w:hAnsiTheme="minorHAnsi" w:cstheme="minorHAnsi"/>
          <w:b/>
          <w:lang w:val="en-US"/>
        </w:rPr>
        <w:t xml:space="preserve"> on the applicant organization. </w:t>
      </w:r>
      <w:r w:rsidR="00F44C09" w:rsidRPr="00381549">
        <w:rPr>
          <w:rFonts w:asciiTheme="minorHAnsi" w:hAnsiTheme="minorHAnsi" w:cstheme="minorHAnsi"/>
          <w:lang w:val="en-US"/>
        </w:rPr>
        <w:t>Briefly describe your organization’s activities.</w:t>
      </w:r>
    </w:p>
    <w:p w:rsidR="00F44C09" w:rsidRPr="00381549" w:rsidRDefault="00F44C09" w:rsidP="00F44C09">
      <w:pPr>
        <w:pStyle w:val="Heading8"/>
        <w:rPr>
          <w:rFonts w:asciiTheme="minorHAnsi" w:hAnsiTheme="minorHAnsi" w:cstheme="minorHAnsi"/>
          <w:b/>
          <w:lang w:val="en-US"/>
        </w:rPr>
      </w:pPr>
    </w:p>
    <w:p w:rsidR="00F44C09" w:rsidRPr="00381549" w:rsidRDefault="00F44C09" w:rsidP="00F44C09">
      <w:pPr>
        <w:pStyle w:val="Heading8"/>
        <w:rPr>
          <w:rFonts w:asciiTheme="minorHAnsi" w:hAnsiTheme="minorHAnsi" w:cstheme="minorHAnsi"/>
          <w:b/>
          <w:lang w:val="en-US"/>
        </w:rPr>
      </w:pPr>
    </w:p>
    <w:p w:rsidR="00536589" w:rsidRPr="00381549" w:rsidRDefault="00536589" w:rsidP="00536589">
      <w:pPr>
        <w:pStyle w:val="Heading8"/>
        <w:jc w:val="both"/>
        <w:rPr>
          <w:rFonts w:asciiTheme="minorHAnsi" w:hAnsiTheme="minorHAnsi" w:cstheme="minorHAnsi"/>
          <w:lang w:val="en-US"/>
        </w:rPr>
      </w:pPr>
      <w:r w:rsidRPr="00381549">
        <w:rPr>
          <w:rFonts w:asciiTheme="minorHAnsi" w:hAnsiTheme="minorHAnsi" w:cstheme="minorHAnsi"/>
          <w:lang w:val="en-US"/>
        </w:rPr>
        <w:t>B.Has your organization been working in microfinance, financial services</w:t>
      </w:r>
      <w:r w:rsidR="004F1979" w:rsidRPr="00381549">
        <w:rPr>
          <w:rFonts w:asciiTheme="minorHAnsi" w:hAnsiTheme="minorHAnsi" w:cstheme="minorHAnsi"/>
          <w:lang w:val="en-US"/>
        </w:rPr>
        <w:t xml:space="preserve">, Information of </w:t>
      </w:r>
      <w:r w:rsidR="002E2EC9" w:rsidRPr="00381549">
        <w:rPr>
          <w:rFonts w:asciiTheme="minorHAnsi" w:hAnsiTheme="minorHAnsi" w:cstheme="minorHAnsi"/>
          <w:lang w:val="en-US"/>
        </w:rPr>
        <w:t xml:space="preserve">communication and </w:t>
      </w:r>
      <w:r w:rsidR="004F1979" w:rsidRPr="00381549">
        <w:rPr>
          <w:rFonts w:asciiTheme="minorHAnsi" w:hAnsiTheme="minorHAnsi" w:cstheme="minorHAnsi"/>
          <w:lang w:val="en-US"/>
        </w:rPr>
        <w:t>technologies services or</w:t>
      </w:r>
      <w:r w:rsidRPr="00381549">
        <w:rPr>
          <w:rFonts w:asciiTheme="minorHAnsi" w:hAnsiTheme="minorHAnsi" w:cstheme="minorHAnsi"/>
          <w:lang w:val="en-US"/>
        </w:rPr>
        <w:t xml:space="preserve"> related activities in Haiti for at least two years?</w:t>
      </w:r>
    </w:p>
    <w:p w:rsidR="00536589" w:rsidRPr="00381549" w:rsidRDefault="00536589" w:rsidP="00536589">
      <w:pPr>
        <w:pStyle w:val="Heading8"/>
        <w:jc w:val="both"/>
        <w:rPr>
          <w:rFonts w:asciiTheme="minorHAnsi" w:hAnsiTheme="minorHAnsi" w:cstheme="minorHAnsi"/>
          <w:lang w:val="en-US"/>
        </w:rPr>
      </w:pPr>
      <w:r w:rsidRPr="00381549">
        <w:rPr>
          <w:rFonts w:asciiTheme="minorHAnsi" w:hAnsiTheme="minorHAnsi" w:cstheme="minorHAnsi"/>
          <w:lang w:val="en-US"/>
        </w:rPr>
        <w:t xml:space="preserve"> Are your organizations a private Haitian organizations or private international for profit and non-profit organizations that are legally registered and recognized under the laws of Haiti?</w:t>
      </w:r>
    </w:p>
    <w:p w:rsidR="00F44C09" w:rsidRPr="00381549" w:rsidRDefault="00F44C09" w:rsidP="00F44C09">
      <w:pPr>
        <w:pStyle w:val="Heading8"/>
        <w:rPr>
          <w:rFonts w:asciiTheme="minorHAnsi" w:hAnsiTheme="minorHAnsi" w:cstheme="minorHAnsi"/>
          <w:lang w:val="en-US"/>
        </w:rPr>
      </w:pPr>
    </w:p>
    <w:p w:rsidR="00F44C09" w:rsidRPr="00381549" w:rsidRDefault="00F44C09" w:rsidP="00F44C09">
      <w:pPr>
        <w:pStyle w:val="Heading8"/>
        <w:rPr>
          <w:rFonts w:asciiTheme="minorHAnsi" w:hAnsiTheme="minorHAnsi" w:cstheme="minorHAnsi"/>
          <w:lang w:val="en-US"/>
        </w:rPr>
      </w:pPr>
    </w:p>
    <w:p w:rsidR="00F44C09" w:rsidRPr="00381549" w:rsidRDefault="00F44C09" w:rsidP="00F44C09">
      <w:pPr>
        <w:rPr>
          <w:rFonts w:asciiTheme="minorHAnsi" w:hAnsiTheme="minorHAnsi" w:cstheme="minorHAnsi"/>
          <w:sz w:val="24"/>
        </w:rPr>
      </w:pPr>
    </w:p>
    <w:p w:rsidR="00F44C09" w:rsidRPr="00381549" w:rsidRDefault="00F44C09" w:rsidP="00F44C09">
      <w:pPr>
        <w:rPr>
          <w:rFonts w:asciiTheme="minorHAnsi" w:hAnsiTheme="minorHAnsi" w:cstheme="minorHAnsi"/>
          <w:sz w:val="24"/>
        </w:rPr>
      </w:pPr>
    </w:p>
    <w:p w:rsidR="00F44C09" w:rsidRPr="00381549" w:rsidRDefault="00536589" w:rsidP="00F44C09">
      <w:pPr>
        <w:pStyle w:val="Heading8"/>
        <w:rPr>
          <w:rFonts w:asciiTheme="minorHAnsi" w:hAnsiTheme="minorHAnsi" w:cstheme="minorHAnsi"/>
          <w:b/>
          <w:lang w:val="en-US"/>
        </w:rPr>
      </w:pPr>
      <w:r w:rsidRPr="00381549">
        <w:rPr>
          <w:rFonts w:asciiTheme="minorHAnsi" w:hAnsiTheme="minorHAnsi" w:cstheme="minorHAnsi"/>
          <w:b/>
          <w:lang w:val="en-US"/>
        </w:rPr>
        <w:t>C</w:t>
      </w:r>
      <w:r w:rsidR="001330C9" w:rsidRPr="00381549">
        <w:rPr>
          <w:rFonts w:asciiTheme="minorHAnsi" w:hAnsiTheme="minorHAnsi" w:cstheme="minorHAnsi"/>
          <w:b/>
          <w:lang w:val="en-US"/>
        </w:rPr>
        <w:t xml:space="preserve">. </w:t>
      </w:r>
      <w:r w:rsidR="00C72804" w:rsidRPr="00381549">
        <w:rPr>
          <w:rFonts w:asciiTheme="minorHAnsi" w:hAnsiTheme="minorHAnsi" w:cstheme="minorHAnsi"/>
          <w:b/>
          <w:lang w:val="en-US"/>
        </w:rPr>
        <w:t>Describe the</w:t>
      </w:r>
      <w:r w:rsidR="001330C9" w:rsidRPr="00381549">
        <w:rPr>
          <w:rFonts w:asciiTheme="minorHAnsi" w:hAnsiTheme="minorHAnsi" w:cstheme="minorHAnsi"/>
          <w:b/>
          <w:lang w:val="en-US"/>
        </w:rPr>
        <w:t xml:space="preserve"> activity</w:t>
      </w:r>
    </w:p>
    <w:p w:rsidR="00F44C09" w:rsidRPr="00381549" w:rsidRDefault="00F44C09" w:rsidP="00F44C09">
      <w:pPr>
        <w:rPr>
          <w:rFonts w:asciiTheme="minorHAnsi" w:hAnsiTheme="minorHAnsi" w:cstheme="minorHAnsi"/>
          <w:i/>
          <w:sz w:val="24"/>
        </w:rPr>
      </w:pPr>
    </w:p>
    <w:p w:rsidR="00F44C09" w:rsidRPr="00381549" w:rsidRDefault="00F44C09" w:rsidP="00F44C09">
      <w:pPr>
        <w:rPr>
          <w:rFonts w:asciiTheme="minorHAnsi" w:hAnsiTheme="minorHAnsi" w:cstheme="minorHAnsi"/>
          <w:i/>
          <w:sz w:val="24"/>
        </w:rPr>
      </w:pPr>
      <w:r w:rsidRPr="00381549">
        <w:rPr>
          <w:rFonts w:asciiTheme="minorHAnsi" w:hAnsiTheme="minorHAnsi" w:cstheme="minorHAnsi"/>
          <w:b/>
          <w:i/>
          <w:sz w:val="24"/>
        </w:rPr>
        <w:t>General Goal</w:t>
      </w:r>
      <w:r w:rsidRPr="00381549">
        <w:rPr>
          <w:rFonts w:asciiTheme="minorHAnsi" w:hAnsiTheme="minorHAnsi" w:cstheme="minorHAnsi"/>
          <w:i/>
          <w:sz w:val="24"/>
        </w:rPr>
        <w:t xml:space="preserve">. Explain the general goal of proposed activity, describing how proposed activity </w:t>
      </w:r>
      <w:r w:rsidR="00812FA4" w:rsidRPr="00381549">
        <w:rPr>
          <w:rFonts w:asciiTheme="minorHAnsi" w:hAnsiTheme="minorHAnsi" w:cstheme="minorHAnsi"/>
          <w:i/>
          <w:sz w:val="24"/>
        </w:rPr>
        <w:t>provides access to innovative financial products and services, enoucrages diapora investments, supports the use of technology and/or creates synerge with other USAID Projects.</w:t>
      </w:r>
    </w:p>
    <w:p w:rsidR="00812FA4" w:rsidRPr="00381549" w:rsidRDefault="00812FA4" w:rsidP="00F44C09">
      <w:pPr>
        <w:rPr>
          <w:rFonts w:asciiTheme="minorHAnsi" w:hAnsiTheme="minorHAnsi" w:cstheme="minorHAnsi"/>
          <w:i/>
          <w:sz w:val="24"/>
        </w:rPr>
      </w:pPr>
    </w:p>
    <w:p w:rsidR="00F44C09" w:rsidRPr="00381549" w:rsidRDefault="00F44C09" w:rsidP="00F44C09">
      <w:pPr>
        <w:tabs>
          <w:tab w:val="left" w:pos="0"/>
          <w:tab w:val="left" w:pos="2070"/>
        </w:tabs>
        <w:jc w:val="both"/>
        <w:rPr>
          <w:rFonts w:asciiTheme="minorHAnsi" w:hAnsiTheme="minorHAnsi" w:cstheme="minorHAnsi"/>
          <w:i/>
          <w:sz w:val="24"/>
        </w:rPr>
      </w:pPr>
      <w:r w:rsidRPr="00381549">
        <w:rPr>
          <w:rFonts w:asciiTheme="minorHAnsi" w:hAnsiTheme="minorHAnsi" w:cstheme="minorHAnsi"/>
          <w:b/>
          <w:i/>
          <w:sz w:val="24"/>
        </w:rPr>
        <w:t>Specific Objectives</w:t>
      </w:r>
      <w:r w:rsidRPr="00381549">
        <w:rPr>
          <w:rFonts w:asciiTheme="minorHAnsi" w:hAnsiTheme="minorHAnsi" w:cstheme="minorHAnsi"/>
          <w:i/>
          <w:sz w:val="24"/>
        </w:rPr>
        <w:t xml:space="preserve">. List concrete, specific objectives that lead to the larger, general goal (specific objectives should be measurable and definable in time) </w:t>
      </w:r>
    </w:p>
    <w:p w:rsidR="00F44C09" w:rsidRPr="00381549" w:rsidRDefault="00F44C09" w:rsidP="00F44C09">
      <w:pPr>
        <w:rPr>
          <w:rFonts w:asciiTheme="minorHAnsi" w:hAnsiTheme="minorHAnsi" w:cstheme="minorHAnsi"/>
          <w:b/>
          <w:i/>
          <w:sz w:val="24"/>
        </w:rPr>
      </w:pPr>
    </w:p>
    <w:p w:rsidR="00F44C09" w:rsidRPr="00381549" w:rsidRDefault="00F44C09" w:rsidP="00F44C09">
      <w:pPr>
        <w:rPr>
          <w:rFonts w:asciiTheme="minorHAnsi" w:hAnsiTheme="minorHAnsi" w:cstheme="minorHAnsi"/>
          <w:i/>
          <w:sz w:val="24"/>
        </w:rPr>
      </w:pPr>
      <w:r w:rsidRPr="00381549">
        <w:rPr>
          <w:rFonts w:asciiTheme="minorHAnsi" w:hAnsiTheme="minorHAnsi" w:cstheme="minorHAnsi"/>
          <w:b/>
          <w:i/>
          <w:sz w:val="24"/>
        </w:rPr>
        <w:t>Specific Activities and Methodology</w:t>
      </w:r>
      <w:r w:rsidRPr="00381549">
        <w:rPr>
          <w:rFonts w:asciiTheme="minorHAnsi" w:hAnsiTheme="minorHAnsi" w:cstheme="minorHAnsi"/>
          <w:i/>
          <w:sz w:val="24"/>
        </w:rPr>
        <w:t>.  Describe the principal activities to be executed and methodology to be used, according to the following example:</w:t>
      </w:r>
    </w:p>
    <w:p w:rsidR="00F44C09" w:rsidRPr="00381549" w:rsidRDefault="00F44C09" w:rsidP="00F44C09">
      <w:pPr>
        <w:pStyle w:val="BodyTextIndent"/>
        <w:ind w:left="1416"/>
        <w:rPr>
          <w:rFonts w:asciiTheme="minorHAnsi" w:hAnsiTheme="minorHAnsi" w:cstheme="minorHAnsi"/>
          <w:i/>
          <w:sz w:val="24"/>
          <w:szCs w:val="24"/>
          <w:u w:val="single"/>
          <w:lang w:val="en-US"/>
        </w:rPr>
      </w:pPr>
    </w:p>
    <w:p w:rsidR="00F44C09" w:rsidRPr="00381549" w:rsidRDefault="00F44C09" w:rsidP="00F44C09">
      <w:pPr>
        <w:pStyle w:val="BodyTextIndent"/>
        <w:ind w:left="1416"/>
        <w:rPr>
          <w:rFonts w:asciiTheme="minorHAnsi" w:hAnsiTheme="minorHAnsi" w:cstheme="minorHAnsi"/>
          <w:i/>
          <w:sz w:val="24"/>
          <w:szCs w:val="24"/>
          <w:u w:val="single"/>
          <w:lang w:val="en-US"/>
        </w:rPr>
      </w:pPr>
      <w:r w:rsidRPr="00381549">
        <w:rPr>
          <w:rFonts w:asciiTheme="minorHAnsi" w:hAnsiTheme="minorHAnsi" w:cstheme="minorHAnsi"/>
          <w:i/>
          <w:sz w:val="24"/>
          <w:szCs w:val="24"/>
          <w:u w:val="single"/>
          <w:lang w:val="en-US"/>
        </w:rPr>
        <w:t>Specific Objective 1.Determine level of demand for saving among clients</w:t>
      </w:r>
    </w:p>
    <w:p w:rsidR="00F44C09" w:rsidRPr="00381549" w:rsidRDefault="00F44C09" w:rsidP="00F44C09">
      <w:pPr>
        <w:ind w:left="2124"/>
        <w:jc w:val="both"/>
        <w:rPr>
          <w:rFonts w:asciiTheme="minorHAnsi" w:hAnsiTheme="minorHAnsi" w:cstheme="minorHAnsi"/>
          <w:i/>
          <w:sz w:val="24"/>
        </w:rPr>
      </w:pPr>
    </w:p>
    <w:p w:rsidR="00F44C09" w:rsidRPr="00381549" w:rsidRDefault="00F44C09" w:rsidP="00F44C09">
      <w:pPr>
        <w:ind w:left="2124"/>
        <w:jc w:val="both"/>
        <w:rPr>
          <w:rFonts w:asciiTheme="minorHAnsi" w:hAnsiTheme="minorHAnsi" w:cstheme="minorHAnsi"/>
          <w:i/>
          <w:sz w:val="24"/>
        </w:rPr>
      </w:pPr>
      <w:r w:rsidRPr="00381549">
        <w:rPr>
          <w:rFonts w:asciiTheme="minorHAnsi" w:hAnsiTheme="minorHAnsi" w:cstheme="minorHAnsi"/>
          <w:i/>
          <w:sz w:val="24"/>
        </w:rPr>
        <w:t>Activity 1. Identify focus group</w:t>
      </w:r>
    </w:p>
    <w:p w:rsidR="00F44C09" w:rsidRPr="00381549" w:rsidRDefault="00F44C09" w:rsidP="00F44C09">
      <w:pPr>
        <w:ind w:left="2124"/>
        <w:jc w:val="both"/>
        <w:rPr>
          <w:rFonts w:asciiTheme="minorHAnsi" w:hAnsiTheme="minorHAnsi" w:cstheme="minorHAnsi"/>
          <w:i/>
          <w:sz w:val="24"/>
          <w:lang w:val="fr-FR"/>
        </w:rPr>
      </w:pPr>
      <w:r w:rsidRPr="00381549">
        <w:rPr>
          <w:rFonts w:asciiTheme="minorHAnsi" w:hAnsiTheme="minorHAnsi" w:cstheme="minorHAnsi"/>
          <w:i/>
          <w:sz w:val="24"/>
        </w:rPr>
        <w:t xml:space="preserve">Activity 2. </w:t>
      </w:r>
      <w:r w:rsidRPr="00381549">
        <w:rPr>
          <w:rFonts w:asciiTheme="minorHAnsi" w:hAnsiTheme="minorHAnsi" w:cstheme="minorHAnsi"/>
          <w:i/>
          <w:sz w:val="24"/>
          <w:lang w:val="fr-FR"/>
        </w:rPr>
        <w:t>Design questionnaire</w:t>
      </w:r>
    </w:p>
    <w:p w:rsidR="00F44C09" w:rsidRPr="00381549" w:rsidRDefault="00F44C09" w:rsidP="00F44C09">
      <w:pPr>
        <w:ind w:left="2124"/>
        <w:jc w:val="both"/>
        <w:rPr>
          <w:rFonts w:asciiTheme="minorHAnsi" w:hAnsiTheme="minorHAnsi" w:cstheme="minorHAnsi"/>
          <w:i/>
          <w:sz w:val="24"/>
          <w:lang w:val="fr-FR"/>
        </w:rPr>
      </w:pPr>
      <w:r w:rsidRPr="00381549">
        <w:rPr>
          <w:rFonts w:asciiTheme="minorHAnsi" w:hAnsiTheme="minorHAnsi" w:cstheme="minorHAnsi"/>
          <w:i/>
          <w:sz w:val="24"/>
          <w:lang w:val="fr-FR"/>
        </w:rPr>
        <w:t>Activity 3. Deliver questionnaire</w:t>
      </w:r>
    </w:p>
    <w:p w:rsidR="00F44C09" w:rsidRPr="00381549" w:rsidRDefault="00F44C09" w:rsidP="00F44C09">
      <w:pPr>
        <w:ind w:left="2124"/>
        <w:jc w:val="both"/>
        <w:rPr>
          <w:rFonts w:asciiTheme="minorHAnsi" w:hAnsiTheme="minorHAnsi" w:cstheme="minorHAnsi"/>
          <w:i/>
          <w:sz w:val="24"/>
        </w:rPr>
      </w:pPr>
      <w:r w:rsidRPr="00381549">
        <w:rPr>
          <w:rFonts w:asciiTheme="minorHAnsi" w:hAnsiTheme="minorHAnsi" w:cstheme="minorHAnsi"/>
          <w:i/>
          <w:sz w:val="24"/>
          <w:lang w:val="fr-FR"/>
        </w:rPr>
        <w:t xml:space="preserve">Activity 4. </w:t>
      </w:r>
      <w:r w:rsidRPr="00381549">
        <w:rPr>
          <w:rFonts w:asciiTheme="minorHAnsi" w:hAnsiTheme="minorHAnsi" w:cstheme="minorHAnsi"/>
          <w:i/>
          <w:sz w:val="24"/>
        </w:rPr>
        <w:t>Analyze results</w:t>
      </w:r>
    </w:p>
    <w:p w:rsidR="00F44C09" w:rsidRPr="00381549" w:rsidRDefault="00F44C09" w:rsidP="00F44C09">
      <w:pPr>
        <w:ind w:left="2124"/>
        <w:jc w:val="both"/>
        <w:rPr>
          <w:rFonts w:asciiTheme="minorHAnsi" w:hAnsiTheme="minorHAnsi" w:cstheme="minorHAnsi"/>
          <w:i/>
          <w:sz w:val="24"/>
        </w:rPr>
      </w:pPr>
    </w:p>
    <w:p w:rsidR="00F44C09" w:rsidRPr="00381549" w:rsidRDefault="00F44C09" w:rsidP="00F44C09">
      <w:pPr>
        <w:jc w:val="both"/>
        <w:rPr>
          <w:rFonts w:asciiTheme="minorHAnsi" w:hAnsiTheme="minorHAnsi" w:cstheme="minorHAnsi"/>
          <w:i/>
          <w:sz w:val="24"/>
        </w:rPr>
      </w:pPr>
    </w:p>
    <w:p w:rsidR="00F44C09" w:rsidRPr="00381549" w:rsidRDefault="00F44C09" w:rsidP="00F44C09">
      <w:pPr>
        <w:jc w:val="both"/>
        <w:rPr>
          <w:rFonts w:asciiTheme="minorHAnsi" w:hAnsiTheme="minorHAnsi" w:cstheme="minorHAnsi"/>
          <w:i/>
          <w:sz w:val="24"/>
        </w:rPr>
      </w:pPr>
      <w:r w:rsidRPr="00381549">
        <w:rPr>
          <w:rFonts w:asciiTheme="minorHAnsi" w:hAnsiTheme="minorHAnsi" w:cstheme="minorHAnsi"/>
          <w:b/>
          <w:i/>
          <w:sz w:val="24"/>
        </w:rPr>
        <w:t>Project Activity Calendar</w:t>
      </w:r>
      <w:r w:rsidRPr="00381549">
        <w:rPr>
          <w:rFonts w:asciiTheme="minorHAnsi" w:hAnsiTheme="minorHAnsi" w:cstheme="minorHAnsi"/>
          <w:i/>
          <w:sz w:val="24"/>
        </w:rPr>
        <w:t>. Identify the time allotted for the activities and tasks cited above (under Specific Activities and Methodology).  Please use the following format:</w:t>
      </w:r>
    </w:p>
    <w:tbl>
      <w:tblPr>
        <w:tblW w:w="9180" w:type="dxa"/>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00"/>
        <w:gridCol w:w="1800"/>
        <w:gridCol w:w="4680"/>
      </w:tblGrid>
      <w:tr w:rsidR="00F44C09" w:rsidRPr="00381549">
        <w:tblPrEx>
          <w:tblCellMar>
            <w:top w:w="0" w:type="dxa"/>
            <w:bottom w:w="0" w:type="dxa"/>
          </w:tblCellMar>
        </w:tblPrEx>
        <w:trPr>
          <w:trHeight w:val="581"/>
          <w:jc w:val="center"/>
        </w:trPr>
        <w:tc>
          <w:tcPr>
            <w:tcW w:w="2700" w:type="dxa"/>
            <w:vAlign w:val="center"/>
          </w:tcPr>
          <w:p w:rsidR="00F44C09" w:rsidRPr="00381549" w:rsidRDefault="00F44C09" w:rsidP="00F44C09">
            <w:pPr>
              <w:keepNext/>
              <w:jc w:val="center"/>
              <w:rPr>
                <w:rFonts w:asciiTheme="minorHAnsi" w:hAnsiTheme="minorHAnsi" w:cstheme="minorHAnsi"/>
                <w:i/>
                <w:sz w:val="24"/>
              </w:rPr>
            </w:pPr>
            <w:r w:rsidRPr="00381549">
              <w:rPr>
                <w:rFonts w:asciiTheme="minorHAnsi" w:hAnsiTheme="minorHAnsi" w:cstheme="minorHAnsi"/>
                <w:b/>
                <w:i/>
                <w:sz w:val="24"/>
              </w:rPr>
              <w:t>OBJECTIVE/ACTIVITY</w:t>
            </w:r>
          </w:p>
        </w:tc>
        <w:tc>
          <w:tcPr>
            <w:tcW w:w="1800" w:type="dxa"/>
          </w:tcPr>
          <w:p w:rsidR="00F44C09" w:rsidRPr="00381549" w:rsidRDefault="00F44C09" w:rsidP="00F44C09">
            <w:pPr>
              <w:pStyle w:val="Heading5"/>
              <w:jc w:val="center"/>
              <w:rPr>
                <w:rFonts w:asciiTheme="minorHAnsi" w:hAnsiTheme="minorHAnsi" w:cstheme="minorHAnsi"/>
                <w:i w:val="0"/>
                <w:sz w:val="24"/>
                <w:szCs w:val="24"/>
              </w:rPr>
            </w:pPr>
          </w:p>
          <w:p w:rsidR="00F44C09" w:rsidRPr="00381549" w:rsidRDefault="00F44C09" w:rsidP="00F44C09">
            <w:pPr>
              <w:pStyle w:val="Heading5"/>
              <w:jc w:val="center"/>
              <w:rPr>
                <w:rFonts w:asciiTheme="minorHAnsi" w:hAnsiTheme="minorHAnsi" w:cstheme="minorHAnsi"/>
                <w:i w:val="0"/>
                <w:sz w:val="24"/>
                <w:szCs w:val="24"/>
              </w:rPr>
            </w:pPr>
            <w:r w:rsidRPr="00381549">
              <w:rPr>
                <w:rFonts w:asciiTheme="minorHAnsi" w:hAnsiTheme="minorHAnsi" w:cstheme="minorHAnsi"/>
                <w:i w:val="0"/>
                <w:sz w:val="24"/>
                <w:szCs w:val="24"/>
              </w:rPr>
              <w:t>ACTIVITY</w:t>
            </w:r>
          </w:p>
        </w:tc>
        <w:tc>
          <w:tcPr>
            <w:tcW w:w="4680" w:type="dxa"/>
          </w:tcPr>
          <w:p w:rsidR="00F44C09" w:rsidRPr="00381549" w:rsidRDefault="00F44C09" w:rsidP="00F44C09">
            <w:pPr>
              <w:keepNext/>
              <w:jc w:val="center"/>
              <w:rPr>
                <w:rFonts w:asciiTheme="minorHAnsi" w:hAnsiTheme="minorHAnsi" w:cstheme="minorHAnsi"/>
                <w:b/>
                <w:i/>
                <w:sz w:val="24"/>
              </w:rPr>
            </w:pPr>
            <w:r w:rsidRPr="00381549">
              <w:rPr>
                <w:rFonts w:asciiTheme="minorHAnsi" w:hAnsiTheme="minorHAnsi" w:cstheme="minorHAnsi"/>
                <w:b/>
                <w:i/>
                <w:sz w:val="24"/>
              </w:rPr>
              <w:t>2009 (months)</w:t>
            </w:r>
          </w:p>
          <w:p w:rsidR="00F44C09" w:rsidRPr="00381549" w:rsidRDefault="00F44C09" w:rsidP="00F44C09">
            <w:pPr>
              <w:keepNext/>
              <w:rPr>
                <w:rFonts w:asciiTheme="minorHAnsi" w:hAnsiTheme="minorHAnsi" w:cstheme="minorHAnsi"/>
                <w:b/>
                <w:i/>
                <w:sz w:val="24"/>
              </w:rPr>
            </w:pPr>
            <w:r w:rsidRPr="00381549">
              <w:rPr>
                <w:rFonts w:asciiTheme="minorHAnsi" w:hAnsiTheme="minorHAnsi" w:cstheme="minorHAnsi"/>
                <w:b/>
                <w:i/>
                <w:sz w:val="24"/>
              </w:rPr>
              <w:t>1   2   3    4    5    6    7    8    9    10    11   12</w:t>
            </w:r>
          </w:p>
        </w:tc>
      </w:tr>
      <w:tr w:rsidR="00F44C09" w:rsidRPr="00381549">
        <w:tblPrEx>
          <w:tblCellMar>
            <w:top w:w="0" w:type="dxa"/>
            <w:bottom w:w="0" w:type="dxa"/>
          </w:tblCellMar>
        </w:tblPrEx>
        <w:trPr>
          <w:trHeight w:val="1401"/>
          <w:jc w:val="center"/>
        </w:trPr>
        <w:tc>
          <w:tcPr>
            <w:tcW w:w="2700" w:type="dxa"/>
          </w:tcPr>
          <w:p w:rsidR="00F44C09" w:rsidRPr="00381549" w:rsidRDefault="00F44C09" w:rsidP="00F44C09">
            <w:pPr>
              <w:keepNext/>
              <w:jc w:val="both"/>
              <w:rPr>
                <w:rFonts w:asciiTheme="minorHAnsi" w:hAnsiTheme="minorHAnsi" w:cstheme="minorHAnsi"/>
                <w:i/>
                <w:sz w:val="24"/>
              </w:rPr>
            </w:pPr>
            <w:r w:rsidRPr="00381549">
              <w:rPr>
                <w:rFonts w:asciiTheme="minorHAnsi" w:hAnsiTheme="minorHAnsi" w:cstheme="minorHAnsi"/>
                <w:i/>
                <w:sz w:val="24"/>
              </w:rPr>
              <w:t>Objective 1.</w:t>
            </w:r>
          </w:p>
          <w:p w:rsidR="00F44C09" w:rsidRPr="00381549" w:rsidRDefault="00F44C09" w:rsidP="00F44C09">
            <w:pPr>
              <w:keepNext/>
              <w:ind w:left="360"/>
              <w:jc w:val="both"/>
              <w:rPr>
                <w:rFonts w:asciiTheme="minorHAnsi" w:hAnsiTheme="minorHAnsi" w:cstheme="minorHAnsi"/>
                <w:i/>
                <w:sz w:val="24"/>
              </w:rPr>
            </w:pPr>
            <w:r w:rsidRPr="00381549">
              <w:rPr>
                <w:rFonts w:asciiTheme="minorHAnsi" w:hAnsiTheme="minorHAnsi" w:cstheme="minorHAnsi"/>
                <w:i/>
                <w:sz w:val="24"/>
              </w:rPr>
              <w:t>Activity 1</w:t>
            </w:r>
          </w:p>
          <w:p w:rsidR="00F44C09" w:rsidRPr="00381549" w:rsidRDefault="00F44C09" w:rsidP="00F44C09">
            <w:pPr>
              <w:keepNext/>
              <w:ind w:left="360"/>
              <w:jc w:val="both"/>
              <w:rPr>
                <w:rFonts w:asciiTheme="minorHAnsi" w:hAnsiTheme="minorHAnsi" w:cstheme="minorHAnsi"/>
                <w:i/>
                <w:sz w:val="24"/>
              </w:rPr>
            </w:pPr>
            <w:r w:rsidRPr="00381549">
              <w:rPr>
                <w:rFonts w:asciiTheme="minorHAnsi" w:hAnsiTheme="minorHAnsi" w:cstheme="minorHAnsi"/>
                <w:i/>
                <w:sz w:val="24"/>
              </w:rPr>
              <w:t>Activity 2</w:t>
            </w:r>
          </w:p>
          <w:p w:rsidR="00F44C09" w:rsidRPr="00381549" w:rsidRDefault="00F44C09" w:rsidP="00F44C09">
            <w:pPr>
              <w:keepNext/>
              <w:ind w:left="360"/>
              <w:jc w:val="both"/>
              <w:rPr>
                <w:rFonts w:asciiTheme="minorHAnsi" w:hAnsiTheme="minorHAnsi" w:cstheme="minorHAnsi"/>
                <w:i/>
                <w:sz w:val="24"/>
              </w:rPr>
            </w:pPr>
            <w:r w:rsidRPr="00381549">
              <w:rPr>
                <w:rFonts w:asciiTheme="minorHAnsi" w:hAnsiTheme="minorHAnsi" w:cstheme="minorHAnsi"/>
                <w:i/>
                <w:sz w:val="24"/>
              </w:rPr>
              <w:t>Activity 3</w:t>
            </w:r>
          </w:p>
          <w:p w:rsidR="00F44C09" w:rsidRPr="00381549" w:rsidRDefault="00F44C09" w:rsidP="00F44C09">
            <w:pPr>
              <w:keepNext/>
              <w:ind w:left="360"/>
              <w:jc w:val="both"/>
              <w:rPr>
                <w:rFonts w:asciiTheme="minorHAnsi" w:hAnsiTheme="minorHAnsi" w:cstheme="minorHAnsi"/>
                <w:i/>
                <w:sz w:val="24"/>
              </w:rPr>
            </w:pPr>
            <w:r w:rsidRPr="00381549">
              <w:rPr>
                <w:rFonts w:asciiTheme="minorHAnsi" w:hAnsiTheme="minorHAnsi" w:cstheme="minorHAnsi"/>
                <w:i/>
                <w:sz w:val="24"/>
              </w:rPr>
              <w:t>Activity 4</w:t>
            </w:r>
          </w:p>
        </w:tc>
        <w:tc>
          <w:tcPr>
            <w:tcW w:w="1800" w:type="dxa"/>
          </w:tcPr>
          <w:p w:rsidR="00F44C09" w:rsidRPr="00381549" w:rsidRDefault="00F44C09" w:rsidP="00F44C09">
            <w:pPr>
              <w:keepNext/>
              <w:jc w:val="both"/>
              <w:rPr>
                <w:rFonts w:asciiTheme="minorHAnsi" w:hAnsiTheme="minorHAnsi" w:cstheme="minorHAnsi"/>
                <w:i/>
                <w:sz w:val="24"/>
              </w:rPr>
            </w:pPr>
          </w:p>
          <w:p w:rsidR="00F44C09" w:rsidRPr="00381549" w:rsidRDefault="00F44C09" w:rsidP="00F44C09">
            <w:pPr>
              <w:keepNext/>
              <w:rPr>
                <w:rFonts w:asciiTheme="minorHAnsi" w:hAnsiTheme="minorHAnsi" w:cstheme="minorHAnsi"/>
                <w:i/>
                <w:sz w:val="24"/>
              </w:rPr>
            </w:pPr>
            <w:r w:rsidRPr="00381549">
              <w:rPr>
                <w:rFonts w:asciiTheme="minorHAnsi" w:hAnsiTheme="minorHAnsi" w:cstheme="minorHAnsi"/>
                <w:i/>
                <w:sz w:val="24"/>
              </w:rPr>
              <w:t>focus group</w:t>
            </w:r>
          </w:p>
          <w:p w:rsidR="00F44C09" w:rsidRPr="00381549" w:rsidRDefault="00F44C09" w:rsidP="00F44C09">
            <w:pPr>
              <w:keepNext/>
              <w:rPr>
                <w:rFonts w:asciiTheme="minorHAnsi" w:hAnsiTheme="minorHAnsi" w:cstheme="minorHAnsi"/>
                <w:i/>
                <w:sz w:val="24"/>
              </w:rPr>
            </w:pPr>
            <w:r w:rsidRPr="00381549">
              <w:rPr>
                <w:rFonts w:asciiTheme="minorHAnsi" w:hAnsiTheme="minorHAnsi" w:cstheme="minorHAnsi"/>
                <w:i/>
                <w:sz w:val="24"/>
              </w:rPr>
              <w:t>design questn...</w:t>
            </w:r>
          </w:p>
          <w:p w:rsidR="00F44C09" w:rsidRPr="00381549" w:rsidRDefault="00F44C09" w:rsidP="00F44C09">
            <w:pPr>
              <w:keepNext/>
              <w:rPr>
                <w:rFonts w:asciiTheme="minorHAnsi" w:hAnsiTheme="minorHAnsi" w:cstheme="minorHAnsi"/>
                <w:i/>
                <w:sz w:val="24"/>
              </w:rPr>
            </w:pPr>
            <w:r w:rsidRPr="00381549">
              <w:rPr>
                <w:rFonts w:asciiTheme="minorHAnsi" w:hAnsiTheme="minorHAnsi" w:cstheme="minorHAnsi"/>
                <w:i/>
                <w:sz w:val="24"/>
              </w:rPr>
              <w:t>deliver quest...</w:t>
            </w:r>
          </w:p>
          <w:p w:rsidR="00F44C09" w:rsidRPr="00381549" w:rsidRDefault="00F44C09" w:rsidP="00F44C09">
            <w:pPr>
              <w:keepNext/>
              <w:rPr>
                <w:rFonts w:asciiTheme="minorHAnsi" w:hAnsiTheme="minorHAnsi" w:cstheme="minorHAnsi"/>
                <w:i/>
                <w:sz w:val="24"/>
                <w:lang w:val="fr-FR"/>
              </w:rPr>
            </w:pPr>
            <w:r w:rsidRPr="00381549">
              <w:rPr>
                <w:rFonts w:asciiTheme="minorHAnsi" w:hAnsiTheme="minorHAnsi" w:cstheme="minorHAnsi"/>
                <w:i/>
                <w:sz w:val="24"/>
                <w:lang w:val="fr-FR"/>
              </w:rPr>
              <w:t>analyze results</w:t>
            </w:r>
          </w:p>
        </w:tc>
        <w:tc>
          <w:tcPr>
            <w:tcW w:w="4680" w:type="dxa"/>
          </w:tcPr>
          <w:p w:rsidR="00F44C09" w:rsidRPr="00381549" w:rsidRDefault="00F44C09" w:rsidP="00F44C09">
            <w:pPr>
              <w:pStyle w:val="Heading8"/>
              <w:keepNext/>
              <w:rPr>
                <w:rFonts w:asciiTheme="minorHAnsi" w:hAnsiTheme="minorHAnsi" w:cstheme="minorHAnsi"/>
                <w:b/>
              </w:rPr>
            </w:pPr>
            <w:r w:rsidRPr="00381549">
              <w:rPr>
                <w:rFonts w:asciiTheme="minorHAnsi" w:hAnsiTheme="minorHAnsi" w:cstheme="minorHAnsi"/>
                <w:b/>
              </w:rPr>
              <w:t>X   X   X</w:t>
            </w:r>
          </w:p>
          <w:p w:rsidR="00F44C09" w:rsidRPr="00381549" w:rsidRDefault="00F44C09" w:rsidP="00F44C09">
            <w:pPr>
              <w:keepNext/>
              <w:jc w:val="both"/>
              <w:rPr>
                <w:rFonts w:asciiTheme="minorHAnsi" w:hAnsiTheme="minorHAnsi" w:cstheme="minorHAnsi"/>
                <w:b/>
                <w:i/>
                <w:sz w:val="24"/>
                <w:lang w:val="fr-FR"/>
              </w:rPr>
            </w:pPr>
            <w:r w:rsidRPr="00381549">
              <w:rPr>
                <w:rFonts w:asciiTheme="minorHAnsi" w:hAnsiTheme="minorHAnsi" w:cstheme="minorHAnsi"/>
                <w:b/>
                <w:i/>
                <w:sz w:val="24"/>
                <w:lang w:val="fr-FR"/>
              </w:rPr>
              <w:t xml:space="preserve">                    X   X</w:t>
            </w:r>
          </w:p>
          <w:p w:rsidR="00F44C09" w:rsidRPr="00381549" w:rsidRDefault="00F44C09" w:rsidP="00F44C09">
            <w:pPr>
              <w:keepNext/>
              <w:jc w:val="both"/>
              <w:rPr>
                <w:rFonts w:asciiTheme="minorHAnsi" w:hAnsiTheme="minorHAnsi" w:cstheme="minorHAnsi"/>
                <w:b/>
                <w:i/>
                <w:sz w:val="24"/>
                <w:lang w:val="fr-FR"/>
              </w:rPr>
            </w:pPr>
            <w:r w:rsidRPr="00381549">
              <w:rPr>
                <w:rFonts w:asciiTheme="minorHAnsi" w:hAnsiTheme="minorHAnsi" w:cstheme="minorHAnsi"/>
                <w:b/>
                <w:i/>
                <w:sz w:val="24"/>
                <w:lang w:val="fr-FR"/>
              </w:rPr>
              <w:t xml:space="preserve">                               X   X   X                                                          </w:t>
            </w:r>
          </w:p>
          <w:p w:rsidR="00F44C09" w:rsidRPr="00381549" w:rsidRDefault="00F44C09" w:rsidP="00F44C09">
            <w:pPr>
              <w:keepNext/>
              <w:jc w:val="both"/>
              <w:rPr>
                <w:rFonts w:asciiTheme="minorHAnsi" w:hAnsiTheme="minorHAnsi" w:cstheme="minorHAnsi"/>
                <w:b/>
                <w:i/>
                <w:sz w:val="24"/>
                <w:lang w:val="fr-FR"/>
              </w:rPr>
            </w:pPr>
            <w:r w:rsidRPr="00381549">
              <w:rPr>
                <w:rFonts w:asciiTheme="minorHAnsi" w:hAnsiTheme="minorHAnsi" w:cstheme="minorHAnsi"/>
                <w:b/>
                <w:i/>
                <w:sz w:val="24"/>
                <w:lang w:val="fr-FR"/>
              </w:rPr>
              <w:t xml:space="preserve">                                                      X   X</w:t>
            </w:r>
          </w:p>
        </w:tc>
      </w:tr>
    </w:tbl>
    <w:p w:rsidR="00F44C09" w:rsidRPr="00381549" w:rsidRDefault="00F44C09" w:rsidP="00F44C09">
      <w:pPr>
        <w:jc w:val="both"/>
        <w:rPr>
          <w:rFonts w:asciiTheme="minorHAnsi" w:hAnsiTheme="minorHAnsi" w:cstheme="minorHAnsi"/>
          <w:sz w:val="24"/>
          <w:lang w:val="fr-FR"/>
        </w:rPr>
      </w:pPr>
    </w:p>
    <w:p w:rsidR="00F44C09" w:rsidRPr="00381549" w:rsidRDefault="00F44C09" w:rsidP="00F44C09">
      <w:pPr>
        <w:jc w:val="both"/>
        <w:rPr>
          <w:rFonts w:asciiTheme="minorHAnsi" w:hAnsiTheme="minorHAnsi" w:cstheme="minorHAnsi"/>
          <w:i/>
          <w:sz w:val="24"/>
        </w:rPr>
      </w:pPr>
      <w:r w:rsidRPr="00381549">
        <w:rPr>
          <w:rFonts w:asciiTheme="minorHAnsi" w:hAnsiTheme="minorHAnsi" w:cstheme="minorHAnsi"/>
          <w:b/>
          <w:i/>
          <w:sz w:val="24"/>
        </w:rPr>
        <w:t>d. Quarterly Performance Indicators and Project Activity Benchmarks.</w:t>
      </w:r>
      <w:r w:rsidRPr="00381549">
        <w:rPr>
          <w:rFonts w:asciiTheme="minorHAnsi" w:hAnsiTheme="minorHAnsi" w:cstheme="minorHAnsi"/>
          <w:i/>
          <w:sz w:val="24"/>
        </w:rPr>
        <w:t xml:space="preserve"> Propose performance indicators and project activity benchmarks for each activity, and means of collection, (supervision, evaluation, reports, etc.).  Indicators should be measurable and precise.  Benchmarks should represent target dates by which certain activities will be accomplished. The indicators and benchmarks should be presented in the following format:</w:t>
      </w:r>
    </w:p>
    <w:p w:rsidR="00F44C09" w:rsidRPr="00381549" w:rsidRDefault="00F44C09" w:rsidP="00F44C09">
      <w:pPr>
        <w:jc w:val="both"/>
        <w:rPr>
          <w:rFonts w:asciiTheme="minorHAnsi" w:hAnsiTheme="minorHAnsi" w:cstheme="minorHAnsi"/>
          <w:i/>
          <w:sz w:val="24"/>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90"/>
        <w:gridCol w:w="3420"/>
        <w:gridCol w:w="3060"/>
      </w:tblGrid>
      <w:tr w:rsidR="00F44C09" w:rsidRPr="00381549">
        <w:tblPrEx>
          <w:tblCellMar>
            <w:top w:w="0" w:type="dxa"/>
            <w:bottom w:w="0" w:type="dxa"/>
          </w:tblCellMar>
        </w:tblPrEx>
        <w:trPr>
          <w:jc w:val="center"/>
        </w:trPr>
        <w:tc>
          <w:tcPr>
            <w:tcW w:w="2590" w:type="dxa"/>
          </w:tcPr>
          <w:p w:rsidR="00F44C09" w:rsidRPr="00381549" w:rsidRDefault="00F44C09" w:rsidP="00F44C09">
            <w:pPr>
              <w:jc w:val="both"/>
              <w:rPr>
                <w:rFonts w:asciiTheme="minorHAnsi" w:hAnsiTheme="minorHAnsi" w:cstheme="minorHAnsi"/>
                <w:i/>
                <w:sz w:val="24"/>
              </w:rPr>
            </w:pPr>
            <w:r w:rsidRPr="00381549">
              <w:rPr>
                <w:rFonts w:asciiTheme="minorHAnsi" w:hAnsiTheme="minorHAnsi" w:cstheme="minorHAnsi"/>
                <w:b/>
                <w:i/>
                <w:sz w:val="24"/>
              </w:rPr>
              <w:t>OBJECTIVE/ACTIVITY</w:t>
            </w:r>
          </w:p>
        </w:tc>
        <w:tc>
          <w:tcPr>
            <w:tcW w:w="3420" w:type="dxa"/>
          </w:tcPr>
          <w:p w:rsidR="00F44C09" w:rsidRPr="00381549" w:rsidRDefault="00F44C09" w:rsidP="00F44C09">
            <w:pPr>
              <w:jc w:val="center"/>
              <w:rPr>
                <w:rFonts w:asciiTheme="minorHAnsi" w:hAnsiTheme="minorHAnsi" w:cstheme="minorHAnsi"/>
                <w:b/>
                <w:i/>
                <w:sz w:val="24"/>
              </w:rPr>
            </w:pPr>
            <w:r w:rsidRPr="00381549">
              <w:rPr>
                <w:rFonts w:asciiTheme="minorHAnsi" w:hAnsiTheme="minorHAnsi" w:cstheme="minorHAnsi"/>
                <w:b/>
                <w:i/>
                <w:sz w:val="24"/>
              </w:rPr>
              <w:t>Indicator</w:t>
            </w:r>
          </w:p>
        </w:tc>
        <w:tc>
          <w:tcPr>
            <w:tcW w:w="3060" w:type="dxa"/>
          </w:tcPr>
          <w:p w:rsidR="00F44C09" w:rsidRPr="00381549" w:rsidRDefault="00F44C09" w:rsidP="00F44C09">
            <w:pPr>
              <w:jc w:val="center"/>
              <w:rPr>
                <w:rFonts w:asciiTheme="minorHAnsi" w:hAnsiTheme="minorHAnsi" w:cstheme="minorHAnsi"/>
                <w:b/>
                <w:i/>
                <w:sz w:val="24"/>
              </w:rPr>
            </w:pPr>
            <w:r w:rsidRPr="00381549">
              <w:rPr>
                <w:rFonts w:asciiTheme="minorHAnsi" w:hAnsiTheme="minorHAnsi" w:cstheme="minorHAnsi"/>
                <w:b/>
                <w:i/>
                <w:sz w:val="24"/>
              </w:rPr>
              <w:t>Means of Collection</w:t>
            </w:r>
          </w:p>
        </w:tc>
      </w:tr>
      <w:tr w:rsidR="00F44C09" w:rsidRPr="00381549">
        <w:tblPrEx>
          <w:tblCellMar>
            <w:top w:w="0" w:type="dxa"/>
            <w:bottom w:w="0" w:type="dxa"/>
          </w:tblCellMar>
        </w:tblPrEx>
        <w:trPr>
          <w:jc w:val="center"/>
        </w:trPr>
        <w:tc>
          <w:tcPr>
            <w:tcW w:w="2590" w:type="dxa"/>
          </w:tcPr>
          <w:p w:rsidR="00F44C09" w:rsidRPr="00381549" w:rsidRDefault="00F44C09" w:rsidP="00F44C09">
            <w:pPr>
              <w:jc w:val="both"/>
              <w:rPr>
                <w:rFonts w:asciiTheme="minorHAnsi" w:hAnsiTheme="minorHAnsi" w:cstheme="minorHAnsi"/>
                <w:i/>
                <w:sz w:val="24"/>
              </w:rPr>
            </w:pPr>
            <w:r w:rsidRPr="00381549">
              <w:rPr>
                <w:rFonts w:asciiTheme="minorHAnsi" w:hAnsiTheme="minorHAnsi" w:cstheme="minorHAnsi"/>
                <w:i/>
                <w:sz w:val="24"/>
              </w:rPr>
              <w:t xml:space="preserve">Objective 1. </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lastRenderedPageBreak/>
              <w:t>Activity 1</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2</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3</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4</w:t>
            </w:r>
          </w:p>
        </w:tc>
        <w:tc>
          <w:tcPr>
            <w:tcW w:w="3420" w:type="dxa"/>
          </w:tcPr>
          <w:p w:rsidR="00F44C09" w:rsidRPr="00381549" w:rsidRDefault="00F44C09" w:rsidP="00F44C09">
            <w:pPr>
              <w:jc w:val="both"/>
              <w:rPr>
                <w:rFonts w:asciiTheme="minorHAnsi" w:hAnsiTheme="minorHAnsi" w:cstheme="minorHAnsi"/>
                <w:i/>
                <w:sz w:val="24"/>
              </w:rPr>
            </w:pPr>
          </w:p>
        </w:tc>
        <w:tc>
          <w:tcPr>
            <w:tcW w:w="3060" w:type="dxa"/>
          </w:tcPr>
          <w:p w:rsidR="00F44C09" w:rsidRPr="00381549" w:rsidRDefault="00F44C09" w:rsidP="00F44C09">
            <w:pPr>
              <w:jc w:val="both"/>
              <w:rPr>
                <w:rFonts w:asciiTheme="minorHAnsi" w:hAnsiTheme="minorHAnsi" w:cstheme="minorHAnsi"/>
                <w:i/>
                <w:sz w:val="24"/>
              </w:rPr>
            </w:pPr>
          </w:p>
        </w:tc>
      </w:tr>
      <w:tr w:rsidR="00F44C09" w:rsidRPr="00381549">
        <w:tblPrEx>
          <w:tblCellMar>
            <w:top w:w="0" w:type="dxa"/>
            <w:bottom w:w="0" w:type="dxa"/>
          </w:tblCellMar>
        </w:tblPrEx>
        <w:trPr>
          <w:jc w:val="center"/>
        </w:trPr>
        <w:tc>
          <w:tcPr>
            <w:tcW w:w="2590" w:type="dxa"/>
          </w:tcPr>
          <w:p w:rsidR="00F44C09" w:rsidRPr="00381549" w:rsidRDefault="00F44C09" w:rsidP="00F44C09">
            <w:pPr>
              <w:jc w:val="center"/>
              <w:rPr>
                <w:rFonts w:asciiTheme="minorHAnsi" w:hAnsiTheme="minorHAnsi" w:cstheme="minorHAnsi"/>
                <w:i/>
                <w:sz w:val="24"/>
              </w:rPr>
            </w:pPr>
            <w:r w:rsidRPr="00381549">
              <w:rPr>
                <w:rFonts w:asciiTheme="minorHAnsi" w:hAnsiTheme="minorHAnsi" w:cstheme="minorHAnsi"/>
                <w:b/>
                <w:i/>
                <w:sz w:val="24"/>
              </w:rPr>
              <w:lastRenderedPageBreak/>
              <w:t>OBJECTIVE/ACTIVITY</w:t>
            </w:r>
          </w:p>
        </w:tc>
        <w:tc>
          <w:tcPr>
            <w:tcW w:w="3420" w:type="dxa"/>
          </w:tcPr>
          <w:p w:rsidR="00F44C09" w:rsidRPr="00381549" w:rsidRDefault="00F44C09" w:rsidP="00F44C09">
            <w:pPr>
              <w:jc w:val="center"/>
              <w:rPr>
                <w:rFonts w:asciiTheme="minorHAnsi" w:hAnsiTheme="minorHAnsi" w:cstheme="minorHAnsi"/>
                <w:i/>
                <w:sz w:val="24"/>
              </w:rPr>
            </w:pPr>
            <w:r w:rsidRPr="00381549">
              <w:rPr>
                <w:rFonts w:asciiTheme="minorHAnsi" w:hAnsiTheme="minorHAnsi" w:cstheme="minorHAnsi"/>
                <w:b/>
                <w:i/>
                <w:sz w:val="24"/>
              </w:rPr>
              <w:t>Benchmark</w:t>
            </w:r>
          </w:p>
        </w:tc>
        <w:tc>
          <w:tcPr>
            <w:tcW w:w="3060" w:type="dxa"/>
          </w:tcPr>
          <w:p w:rsidR="00F44C09" w:rsidRPr="00381549" w:rsidRDefault="00F44C09" w:rsidP="00F44C09">
            <w:pPr>
              <w:jc w:val="center"/>
              <w:rPr>
                <w:rFonts w:asciiTheme="minorHAnsi" w:hAnsiTheme="minorHAnsi" w:cstheme="minorHAnsi"/>
                <w:i/>
                <w:sz w:val="24"/>
              </w:rPr>
            </w:pPr>
            <w:r w:rsidRPr="00381549">
              <w:rPr>
                <w:rFonts w:asciiTheme="minorHAnsi" w:hAnsiTheme="minorHAnsi" w:cstheme="minorHAnsi"/>
                <w:b/>
                <w:i/>
                <w:sz w:val="24"/>
              </w:rPr>
              <w:t>Target</w:t>
            </w:r>
          </w:p>
        </w:tc>
      </w:tr>
      <w:tr w:rsidR="00F44C09" w:rsidRPr="00381549">
        <w:tblPrEx>
          <w:tblCellMar>
            <w:top w:w="0" w:type="dxa"/>
            <w:bottom w:w="0" w:type="dxa"/>
          </w:tblCellMar>
        </w:tblPrEx>
        <w:trPr>
          <w:trHeight w:val="1403"/>
          <w:jc w:val="center"/>
        </w:trPr>
        <w:tc>
          <w:tcPr>
            <w:tcW w:w="2590" w:type="dxa"/>
          </w:tcPr>
          <w:p w:rsidR="00F44C09" w:rsidRPr="00381549" w:rsidRDefault="00F44C09" w:rsidP="00F44C09">
            <w:pPr>
              <w:jc w:val="both"/>
              <w:rPr>
                <w:rFonts w:asciiTheme="minorHAnsi" w:hAnsiTheme="minorHAnsi" w:cstheme="minorHAnsi"/>
                <w:i/>
                <w:sz w:val="24"/>
              </w:rPr>
            </w:pPr>
            <w:r w:rsidRPr="00381549">
              <w:rPr>
                <w:rFonts w:asciiTheme="minorHAnsi" w:hAnsiTheme="minorHAnsi" w:cstheme="minorHAnsi"/>
                <w:i/>
                <w:sz w:val="24"/>
              </w:rPr>
              <w:t xml:space="preserve">Objective 1. </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1</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2</w:t>
            </w:r>
          </w:p>
          <w:p w:rsidR="00F44C09" w:rsidRPr="00381549" w:rsidRDefault="00F44C09" w:rsidP="00F44C09">
            <w:pPr>
              <w:ind w:left="360"/>
              <w:jc w:val="both"/>
              <w:rPr>
                <w:rFonts w:asciiTheme="minorHAnsi" w:hAnsiTheme="minorHAnsi" w:cstheme="minorHAnsi"/>
                <w:i/>
                <w:sz w:val="24"/>
              </w:rPr>
            </w:pPr>
            <w:r w:rsidRPr="00381549">
              <w:rPr>
                <w:rFonts w:asciiTheme="minorHAnsi" w:hAnsiTheme="minorHAnsi" w:cstheme="minorHAnsi"/>
                <w:i/>
                <w:sz w:val="24"/>
              </w:rPr>
              <w:t>Activity 3</w:t>
            </w:r>
          </w:p>
          <w:p w:rsidR="00F44C09" w:rsidRPr="00381549" w:rsidRDefault="00F44C09" w:rsidP="00F44C09">
            <w:pPr>
              <w:rPr>
                <w:rFonts w:asciiTheme="minorHAnsi" w:hAnsiTheme="minorHAnsi" w:cstheme="minorHAnsi"/>
                <w:b/>
                <w:i/>
                <w:sz w:val="24"/>
              </w:rPr>
            </w:pPr>
            <w:r w:rsidRPr="00381549">
              <w:rPr>
                <w:rFonts w:asciiTheme="minorHAnsi" w:hAnsiTheme="minorHAnsi" w:cstheme="minorHAnsi"/>
                <w:i/>
                <w:sz w:val="24"/>
              </w:rPr>
              <w:t xml:space="preserve">      Activity 4</w:t>
            </w:r>
          </w:p>
        </w:tc>
        <w:tc>
          <w:tcPr>
            <w:tcW w:w="3420" w:type="dxa"/>
          </w:tcPr>
          <w:p w:rsidR="00F44C09" w:rsidRPr="00381549" w:rsidRDefault="00F44C09" w:rsidP="00F44C09">
            <w:pPr>
              <w:jc w:val="center"/>
              <w:rPr>
                <w:rFonts w:asciiTheme="minorHAnsi" w:hAnsiTheme="minorHAnsi" w:cstheme="minorHAnsi"/>
                <w:b/>
                <w:i/>
                <w:sz w:val="24"/>
              </w:rPr>
            </w:pPr>
          </w:p>
        </w:tc>
        <w:tc>
          <w:tcPr>
            <w:tcW w:w="3060" w:type="dxa"/>
          </w:tcPr>
          <w:p w:rsidR="00F44C09" w:rsidRPr="00381549" w:rsidRDefault="00F44C09" w:rsidP="00F44C09">
            <w:pPr>
              <w:jc w:val="center"/>
              <w:rPr>
                <w:rFonts w:asciiTheme="minorHAnsi" w:hAnsiTheme="minorHAnsi" w:cstheme="minorHAnsi"/>
                <w:b/>
                <w:i/>
                <w:sz w:val="24"/>
              </w:rPr>
            </w:pPr>
          </w:p>
        </w:tc>
      </w:tr>
    </w:tbl>
    <w:p w:rsidR="00F44C09" w:rsidRPr="00381549" w:rsidRDefault="00F44C09" w:rsidP="00F44C09">
      <w:pPr>
        <w:ind w:left="340"/>
        <w:jc w:val="both"/>
        <w:rPr>
          <w:rFonts w:asciiTheme="minorHAnsi" w:hAnsiTheme="minorHAnsi" w:cstheme="minorHAnsi"/>
          <w:sz w:val="24"/>
        </w:rPr>
      </w:pPr>
    </w:p>
    <w:p w:rsidR="00F44C09" w:rsidRPr="00381549" w:rsidRDefault="00F44C09" w:rsidP="00F44C09">
      <w:pPr>
        <w:ind w:firstLine="60"/>
        <w:rPr>
          <w:rFonts w:asciiTheme="minorHAnsi" w:hAnsiTheme="minorHAnsi" w:cstheme="minorHAnsi"/>
          <w:sz w:val="24"/>
        </w:rPr>
      </w:pPr>
    </w:p>
    <w:p w:rsidR="00F44C09" w:rsidRPr="00381549" w:rsidRDefault="00536589" w:rsidP="00F44C09">
      <w:pPr>
        <w:tabs>
          <w:tab w:val="left" w:pos="-1440"/>
        </w:tabs>
        <w:rPr>
          <w:rFonts w:asciiTheme="minorHAnsi" w:hAnsiTheme="minorHAnsi" w:cstheme="minorHAnsi"/>
          <w:i/>
          <w:sz w:val="24"/>
        </w:rPr>
      </w:pPr>
      <w:r w:rsidRPr="00381549">
        <w:rPr>
          <w:rFonts w:asciiTheme="minorHAnsi" w:hAnsiTheme="minorHAnsi" w:cstheme="minorHAnsi"/>
          <w:b/>
          <w:i/>
          <w:sz w:val="24"/>
        </w:rPr>
        <w:t>E</w:t>
      </w:r>
      <w:r w:rsidR="00F44C09" w:rsidRPr="00381549">
        <w:rPr>
          <w:rFonts w:asciiTheme="minorHAnsi" w:hAnsiTheme="minorHAnsi" w:cstheme="minorHAnsi"/>
          <w:b/>
          <w:i/>
          <w:sz w:val="24"/>
        </w:rPr>
        <w:t>. Staffing</w:t>
      </w:r>
      <w:r w:rsidR="00F44C09" w:rsidRPr="00381549">
        <w:rPr>
          <w:rFonts w:asciiTheme="minorHAnsi" w:hAnsiTheme="minorHAnsi" w:cstheme="minorHAnsi"/>
          <w:sz w:val="24"/>
        </w:rPr>
        <w:t xml:space="preserve">. </w:t>
      </w:r>
      <w:r w:rsidR="00F44C09" w:rsidRPr="00381549">
        <w:rPr>
          <w:rFonts w:asciiTheme="minorHAnsi" w:hAnsiTheme="minorHAnsi" w:cstheme="minorHAnsi"/>
          <w:i/>
          <w:sz w:val="24"/>
        </w:rPr>
        <w:t>Description and qualifications of the personnel who will be involved in the activity.</w:t>
      </w:r>
    </w:p>
    <w:p w:rsidR="00F44C09" w:rsidRPr="00381549" w:rsidRDefault="00F44C09" w:rsidP="00F44C09">
      <w:pPr>
        <w:rPr>
          <w:rFonts w:asciiTheme="minorHAnsi" w:hAnsiTheme="minorHAnsi" w:cstheme="minorHAnsi"/>
          <w:b/>
          <w:i/>
          <w:sz w:val="24"/>
        </w:rPr>
      </w:pPr>
    </w:p>
    <w:p w:rsidR="00F44C09" w:rsidRPr="00381549" w:rsidRDefault="00536589" w:rsidP="00F44C09">
      <w:pPr>
        <w:rPr>
          <w:rFonts w:asciiTheme="minorHAnsi" w:hAnsiTheme="minorHAnsi" w:cstheme="minorHAnsi"/>
          <w:i/>
          <w:sz w:val="24"/>
        </w:rPr>
      </w:pPr>
      <w:r w:rsidRPr="00381549">
        <w:rPr>
          <w:rFonts w:asciiTheme="minorHAnsi" w:hAnsiTheme="minorHAnsi" w:cstheme="minorHAnsi"/>
          <w:b/>
          <w:i/>
          <w:sz w:val="24"/>
        </w:rPr>
        <w:t>F</w:t>
      </w:r>
      <w:r w:rsidR="00F44C09" w:rsidRPr="00381549">
        <w:rPr>
          <w:rFonts w:asciiTheme="minorHAnsi" w:hAnsiTheme="minorHAnsi" w:cstheme="minorHAnsi"/>
          <w:b/>
          <w:i/>
          <w:sz w:val="24"/>
        </w:rPr>
        <w:t xml:space="preserve">. Budget. </w:t>
      </w:r>
      <w:r w:rsidR="00F44C09" w:rsidRPr="00381549">
        <w:rPr>
          <w:rFonts w:asciiTheme="minorHAnsi" w:hAnsiTheme="minorHAnsi" w:cstheme="minorHAnsi"/>
          <w:i/>
          <w:sz w:val="24"/>
        </w:rPr>
        <w:t>Detail all costs associated with the implementation of the proposed innovation, using the provided template.  Section 1 of the budget should detail funds requested through the HIFIVE SYNERGY FUND, while section 2 should detail cost-sharing, (those costs covered by the applicant institution or other donor/partner).  The total budget for the proposed innovation will include both the amount of funding requested through the HIFIVE SYNERGY FUND and the amount contributed through cost-sharing.</w:t>
      </w:r>
    </w:p>
    <w:p w:rsidR="00F44C09" w:rsidRPr="00381549" w:rsidRDefault="00F44C09" w:rsidP="00F44C09">
      <w:pPr>
        <w:rPr>
          <w:rFonts w:asciiTheme="minorHAnsi" w:hAnsiTheme="minorHAnsi" w:cstheme="minorHAnsi"/>
          <w:b/>
          <w:i/>
          <w:sz w:val="24"/>
        </w:rPr>
      </w:pPr>
    </w:p>
    <w:p w:rsidR="00536589" w:rsidRPr="00381549" w:rsidRDefault="00536589" w:rsidP="00F44C09">
      <w:pPr>
        <w:rPr>
          <w:rFonts w:asciiTheme="minorHAnsi" w:hAnsiTheme="minorHAnsi" w:cstheme="minorHAnsi"/>
          <w:b/>
          <w:i/>
          <w:sz w:val="24"/>
        </w:rPr>
      </w:pPr>
    </w:p>
    <w:p w:rsidR="00536589" w:rsidRPr="00381549" w:rsidRDefault="00536589" w:rsidP="00F44C09">
      <w:pPr>
        <w:rPr>
          <w:rFonts w:asciiTheme="minorHAnsi" w:hAnsiTheme="minorHAnsi" w:cstheme="minorHAnsi"/>
          <w:b/>
          <w:i/>
          <w:sz w:val="24"/>
        </w:rPr>
      </w:pPr>
    </w:p>
    <w:p w:rsidR="00536589" w:rsidRPr="00381549" w:rsidRDefault="00536589" w:rsidP="00F44C09">
      <w:pPr>
        <w:rPr>
          <w:rFonts w:asciiTheme="minorHAnsi" w:hAnsiTheme="minorHAnsi" w:cstheme="minorHAnsi"/>
          <w:b/>
          <w:i/>
          <w:sz w:val="24"/>
        </w:rPr>
      </w:pPr>
    </w:p>
    <w:p w:rsidR="00536589" w:rsidRPr="00381549" w:rsidRDefault="00536589" w:rsidP="00F44C09">
      <w:pPr>
        <w:rPr>
          <w:rFonts w:asciiTheme="minorHAnsi" w:hAnsiTheme="minorHAnsi" w:cstheme="minorHAnsi"/>
          <w:b/>
          <w:i/>
          <w:sz w:val="24"/>
        </w:rPr>
      </w:pPr>
    </w:p>
    <w:p w:rsidR="00536589" w:rsidRPr="00381549" w:rsidRDefault="00536589" w:rsidP="00536589">
      <w:pPr>
        <w:jc w:val="both"/>
        <w:rPr>
          <w:rFonts w:asciiTheme="minorHAnsi" w:hAnsiTheme="minorHAnsi" w:cstheme="minorHAnsi"/>
          <w:i/>
          <w:sz w:val="24"/>
        </w:rPr>
      </w:pPr>
      <w:r w:rsidRPr="00381549">
        <w:rPr>
          <w:rFonts w:asciiTheme="minorHAnsi" w:hAnsiTheme="minorHAnsi" w:cstheme="minorHAnsi"/>
          <w:b/>
          <w:i/>
          <w:sz w:val="24"/>
        </w:rPr>
        <w:t>F. Credit Product Profitability</w:t>
      </w:r>
      <w:r w:rsidRPr="00381549">
        <w:rPr>
          <w:rFonts w:asciiTheme="minorHAnsi" w:hAnsiTheme="minorHAnsi" w:cstheme="minorHAnsi"/>
          <w:i/>
          <w:sz w:val="24"/>
        </w:rPr>
        <w:t>: For grants whose funds will be used to create new credit products, what is the anticipated profitability of the activities? What is the interest rate in the loan?</w:t>
      </w:r>
    </w:p>
    <w:p w:rsidR="00536589" w:rsidRPr="00381549" w:rsidRDefault="00536589" w:rsidP="00536589">
      <w:pPr>
        <w:jc w:val="both"/>
        <w:rPr>
          <w:rFonts w:asciiTheme="minorHAnsi" w:hAnsiTheme="minorHAnsi" w:cstheme="minorHAnsi"/>
          <w:sz w:val="24"/>
        </w:rPr>
      </w:pPr>
    </w:p>
    <w:p w:rsidR="00536589" w:rsidRPr="00381549" w:rsidRDefault="00536589" w:rsidP="00536589">
      <w:pPr>
        <w:jc w:val="both"/>
        <w:rPr>
          <w:rFonts w:asciiTheme="minorHAnsi" w:hAnsiTheme="minorHAnsi" w:cstheme="minorHAnsi"/>
          <w:sz w:val="24"/>
        </w:rPr>
      </w:pPr>
      <w:r w:rsidRPr="00381549">
        <w:rPr>
          <w:rFonts w:asciiTheme="minorHAnsi" w:hAnsiTheme="minorHAnsi" w:cstheme="minorHAnsi"/>
          <w:b/>
          <w:i/>
          <w:sz w:val="24"/>
        </w:rPr>
        <w:t>G</w:t>
      </w:r>
      <w:r w:rsidRPr="00381549">
        <w:rPr>
          <w:rFonts w:asciiTheme="minorHAnsi" w:hAnsiTheme="minorHAnsi" w:cstheme="minorHAnsi"/>
          <w:i/>
          <w:sz w:val="24"/>
        </w:rPr>
        <w:t xml:space="preserve">. </w:t>
      </w:r>
      <w:r w:rsidRPr="00381549">
        <w:rPr>
          <w:rFonts w:asciiTheme="minorHAnsi" w:hAnsiTheme="minorHAnsi" w:cstheme="minorHAnsi"/>
          <w:b/>
          <w:i/>
          <w:sz w:val="24"/>
        </w:rPr>
        <w:t>Usage of Profits in the future</w:t>
      </w:r>
      <w:r w:rsidRPr="00381549">
        <w:rPr>
          <w:rFonts w:asciiTheme="minorHAnsi" w:hAnsiTheme="minorHAnsi" w:cstheme="minorHAnsi"/>
          <w:i/>
          <w:sz w:val="24"/>
        </w:rPr>
        <w:t>: Will the profits made be reinvested in replicating and continuation of the products? Please describe in detail</w:t>
      </w:r>
      <w:r w:rsidRPr="00381549">
        <w:rPr>
          <w:rFonts w:asciiTheme="minorHAnsi" w:hAnsiTheme="minorHAnsi" w:cstheme="minorHAnsi"/>
          <w:sz w:val="24"/>
        </w:rPr>
        <w:t>.</w:t>
      </w:r>
    </w:p>
    <w:p w:rsidR="00536589" w:rsidRPr="00381549" w:rsidRDefault="00536589" w:rsidP="00536589">
      <w:pPr>
        <w:jc w:val="both"/>
        <w:rPr>
          <w:rFonts w:asciiTheme="minorHAnsi" w:hAnsiTheme="minorHAnsi" w:cstheme="minorHAnsi"/>
          <w:i/>
          <w:sz w:val="24"/>
        </w:rPr>
      </w:pPr>
    </w:p>
    <w:p w:rsidR="00536589" w:rsidRPr="00381549" w:rsidRDefault="00536589" w:rsidP="00536589">
      <w:pPr>
        <w:jc w:val="both"/>
        <w:rPr>
          <w:rFonts w:asciiTheme="minorHAnsi" w:hAnsiTheme="minorHAnsi" w:cstheme="minorHAnsi"/>
          <w:i/>
          <w:sz w:val="24"/>
        </w:rPr>
      </w:pPr>
      <w:r w:rsidRPr="00381549">
        <w:rPr>
          <w:rFonts w:asciiTheme="minorHAnsi" w:hAnsiTheme="minorHAnsi" w:cstheme="minorHAnsi"/>
          <w:b/>
          <w:i/>
          <w:sz w:val="24"/>
        </w:rPr>
        <w:t>H.</w:t>
      </w:r>
      <w:r w:rsidRPr="00381549">
        <w:rPr>
          <w:rFonts w:asciiTheme="minorHAnsi" w:hAnsiTheme="minorHAnsi" w:cstheme="minorHAnsi"/>
          <w:i/>
          <w:sz w:val="24"/>
        </w:rPr>
        <w:t xml:space="preserve"> </w:t>
      </w:r>
      <w:r w:rsidRPr="00381549">
        <w:rPr>
          <w:rFonts w:asciiTheme="minorHAnsi" w:hAnsiTheme="minorHAnsi" w:cstheme="minorHAnsi"/>
          <w:b/>
          <w:i/>
          <w:sz w:val="24"/>
        </w:rPr>
        <w:t>Sustainability</w:t>
      </w:r>
      <w:r w:rsidRPr="00381549">
        <w:rPr>
          <w:rFonts w:asciiTheme="minorHAnsi" w:hAnsiTheme="minorHAnsi" w:cstheme="minorHAnsi"/>
          <w:i/>
          <w:sz w:val="24"/>
        </w:rPr>
        <w:t>: Describe the plans your institution has to assure the sustainability of the activity supported by the HCF funds. How will you measure the sustainability of the product or activity? How will the funds contribute to the sustainability of your institution?</w:t>
      </w:r>
    </w:p>
    <w:p w:rsidR="00536589" w:rsidRPr="00381549" w:rsidRDefault="00536589" w:rsidP="00536589">
      <w:pPr>
        <w:jc w:val="both"/>
        <w:rPr>
          <w:rFonts w:asciiTheme="minorHAnsi" w:hAnsiTheme="minorHAnsi" w:cstheme="minorHAnsi"/>
          <w:sz w:val="24"/>
        </w:rPr>
      </w:pPr>
    </w:p>
    <w:p w:rsidR="00536589" w:rsidRPr="00381549" w:rsidRDefault="00536589" w:rsidP="00F44C09">
      <w:pPr>
        <w:rPr>
          <w:rFonts w:asciiTheme="minorHAnsi" w:hAnsiTheme="minorHAnsi" w:cstheme="minorHAnsi"/>
          <w:b/>
          <w:i/>
          <w:sz w:val="24"/>
        </w:rPr>
      </w:pPr>
    </w:p>
    <w:p w:rsidR="00F44C09" w:rsidRPr="00381549" w:rsidRDefault="00F44C09" w:rsidP="00F44C09">
      <w:pPr>
        <w:rPr>
          <w:rFonts w:asciiTheme="minorHAnsi" w:hAnsiTheme="minorHAnsi" w:cstheme="minorHAnsi"/>
          <w:b/>
          <w:i/>
          <w:sz w:val="24"/>
        </w:rPr>
      </w:pPr>
      <w:r w:rsidRPr="00381549">
        <w:rPr>
          <w:rFonts w:asciiTheme="minorHAnsi" w:hAnsiTheme="minorHAnsi" w:cstheme="minorHAnsi"/>
          <w:b/>
          <w:i/>
          <w:sz w:val="24"/>
        </w:rPr>
        <w:t>Annexes.</w:t>
      </w:r>
    </w:p>
    <w:p w:rsidR="00F44C09" w:rsidRPr="00381549" w:rsidRDefault="00F44C09" w:rsidP="00F44C09">
      <w:pPr>
        <w:rPr>
          <w:rFonts w:asciiTheme="minorHAnsi" w:hAnsiTheme="minorHAnsi" w:cstheme="minorHAnsi"/>
          <w:b/>
          <w:i/>
          <w:sz w:val="24"/>
        </w:rPr>
      </w:pPr>
    </w:p>
    <w:p w:rsidR="00F44C09" w:rsidRPr="00381549" w:rsidRDefault="00F44C09" w:rsidP="00F44C09">
      <w:pPr>
        <w:ind w:firstLine="60"/>
        <w:rPr>
          <w:rFonts w:asciiTheme="minorHAnsi" w:hAnsiTheme="minorHAnsi" w:cstheme="minorHAnsi"/>
          <w:sz w:val="24"/>
        </w:rPr>
      </w:pPr>
      <w:r w:rsidRPr="00381549">
        <w:rPr>
          <w:rFonts w:asciiTheme="minorHAnsi" w:hAnsiTheme="minorHAnsi" w:cstheme="minorHAnsi"/>
          <w:i/>
          <w:sz w:val="24"/>
        </w:rPr>
        <w:t xml:space="preserve">1) </w:t>
      </w:r>
      <w:r w:rsidRPr="00381549">
        <w:rPr>
          <w:rFonts w:asciiTheme="minorHAnsi" w:hAnsiTheme="minorHAnsi" w:cstheme="minorHAnsi"/>
          <w:b/>
          <w:i/>
          <w:sz w:val="24"/>
        </w:rPr>
        <w:t>Required.</w:t>
      </w:r>
      <w:r w:rsidRPr="00381549">
        <w:rPr>
          <w:rFonts w:asciiTheme="minorHAnsi" w:hAnsiTheme="minorHAnsi" w:cstheme="minorHAnsi"/>
          <w:i/>
          <w:sz w:val="24"/>
        </w:rPr>
        <w:t xml:space="preserve"> One-page letter of support signed by the Director of the Applicant Organization and the President of the Board of Directors indicating that they have reviewed the proposal and agree to the targets and resource commitment presented in </w:t>
      </w:r>
      <w:r w:rsidRPr="00381549">
        <w:rPr>
          <w:rFonts w:asciiTheme="minorHAnsi" w:hAnsiTheme="minorHAnsi" w:cstheme="minorHAnsi"/>
          <w:i/>
          <w:sz w:val="24"/>
        </w:rPr>
        <w:lastRenderedPageBreak/>
        <w:t>the application.</w:t>
      </w:r>
      <w:r w:rsidRPr="00381549">
        <w:rPr>
          <w:rFonts w:asciiTheme="minorHAnsi" w:hAnsiTheme="minorHAnsi" w:cstheme="minorHAnsi"/>
          <w:i/>
          <w:sz w:val="24"/>
        </w:rPr>
        <w:br/>
      </w:r>
      <w:r w:rsidRPr="00381549">
        <w:rPr>
          <w:rFonts w:asciiTheme="minorHAnsi" w:hAnsiTheme="minorHAnsi" w:cstheme="minorHAnsi"/>
          <w:i/>
          <w:sz w:val="24"/>
        </w:rPr>
        <w:br/>
        <w:t xml:space="preserve">2) </w:t>
      </w:r>
      <w:r w:rsidRPr="00381549">
        <w:rPr>
          <w:rFonts w:asciiTheme="minorHAnsi" w:hAnsiTheme="minorHAnsi" w:cstheme="minorHAnsi"/>
          <w:b/>
          <w:i/>
          <w:sz w:val="24"/>
        </w:rPr>
        <w:t>Optional</w:t>
      </w:r>
      <w:r w:rsidRPr="00381549">
        <w:rPr>
          <w:rFonts w:asciiTheme="minorHAnsi" w:hAnsiTheme="minorHAnsi" w:cstheme="minorHAnsi"/>
          <w:i/>
          <w:sz w:val="24"/>
        </w:rPr>
        <w:t xml:space="preserve">.  Other relevant information such as CVs, statutes/charters of the applicant organization, maps, relevant or cited literature, etc. </w:t>
      </w:r>
    </w:p>
    <w:p w:rsidR="00F44C09" w:rsidRPr="00381549" w:rsidRDefault="00F44C09" w:rsidP="00F44C09">
      <w:pPr>
        <w:pStyle w:val="BodyTextIndent2"/>
        <w:ind w:left="0"/>
        <w:jc w:val="left"/>
        <w:rPr>
          <w:rFonts w:asciiTheme="minorHAnsi" w:hAnsiTheme="minorHAnsi" w:cstheme="minorHAnsi"/>
          <w:szCs w:val="24"/>
        </w:rPr>
      </w:pPr>
    </w:p>
    <w:p w:rsidR="00F44C09" w:rsidRPr="00381549" w:rsidRDefault="00F44C09" w:rsidP="00F44C09">
      <w:pPr>
        <w:jc w:val="center"/>
        <w:rPr>
          <w:rFonts w:asciiTheme="minorHAnsi" w:hAnsiTheme="minorHAnsi" w:cstheme="minorHAnsi"/>
          <w:sz w:val="24"/>
        </w:rPr>
      </w:pPr>
    </w:p>
    <w:p w:rsidR="00F44C09" w:rsidRPr="00381549" w:rsidRDefault="00F44C09" w:rsidP="00F44C09">
      <w:pPr>
        <w:pStyle w:val="Heading1"/>
        <w:rPr>
          <w:rFonts w:asciiTheme="minorHAnsi" w:hAnsiTheme="minorHAnsi" w:cstheme="minorHAnsi"/>
          <w:sz w:val="24"/>
          <w:szCs w:val="24"/>
        </w:rPr>
      </w:pPr>
      <w:r w:rsidRPr="00381549">
        <w:rPr>
          <w:rFonts w:asciiTheme="minorHAnsi" w:hAnsiTheme="minorHAnsi" w:cstheme="minorHAnsi"/>
          <w:sz w:val="24"/>
          <w:szCs w:val="24"/>
        </w:rPr>
        <w:br w:type="page"/>
      </w:r>
      <w:bookmarkStart w:id="0" w:name="_Toc164821671"/>
      <w:r w:rsidRPr="00381549">
        <w:rPr>
          <w:rFonts w:asciiTheme="minorHAnsi" w:hAnsiTheme="minorHAnsi" w:cstheme="minorHAnsi"/>
          <w:sz w:val="24"/>
          <w:szCs w:val="24"/>
        </w:rPr>
        <w:lastRenderedPageBreak/>
        <w:t>HIFIVE Budget Template (to be completed in excel)</w:t>
      </w:r>
      <w:bookmarkEnd w:id="0"/>
    </w:p>
    <w:p w:rsidR="00F44C09" w:rsidRPr="00381549" w:rsidRDefault="00F44C09" w:rsidP="00F44C09">
      <w:pPr>
        <w:jc w:val="center"/>
        <w:rPr>
          <w:rFonts w:asciiTheme="minorHAnsi" w:hAnsiTheme="minorHAnsi" w:cstheme="minorHAnsi"/>
          <w:sz w:val="24"/>
        </w:rPr>
      </w:pPr>
    </w:p>
    <w:p w:rsidR="00F44C09" w:rsidRPr="00381549" w:rsidRDefault="0087284D" w:rsidP="00F44C09">
      <w:pPr>
        <w:jc w:val="center"/>
        <w:rPr>
          <w:rFonts w:asciiTheme="minorHAnsi" w:hAnsiTheme="minorHAnsi" w:cstheme="minorHAnsi"/>
          <w:sz w:val="24"/>
        </w:rPr>
      </w:pPr>
      <w:r w:rsidRPr="00381549">
        <w:rPr>
          <w:rFonts w:asciiTheme="minorHAnsi" w:hAnsiTheme="minorHAnsi" w:cstheme="minorHAnsi"/>
          <w:noProof/>
          <w:sz w:val="24"/>
        </w:rPr>
      </w:r>
      <w:r w:rsidRPr="00381549">
        <w:rPr>
          <w:rFonts w:asciiTheme="minorHAnsi" w:hAnsiTheme="minorHAnsi" w:cstheme="minorHAnsi"/>
          <w:sz w:val="24"/>
        </w:rPr>
        <w:pict>
          <v:group id="_x0000_s1028" editas="canvas" style="width:434pt;height:441.55pt;mso-position-horizontal-relative:char;mso-position-vertical-relative:line" coordorigin="-6" coordsize="8680,883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6;width:8680;height:8831" o:preferrelative="f">
              <v:fill o:detectmouseclick="t"/>
              <v:path o:extrusionok="t" o:connecttype="none"/>
              <o:lock v:ext="edit" text="t"/>
            </v:shape>
            <v:group id="_x0000_s1229" style="position:absolute;left:-6;top:9;width:8637;height:8802" coordorigin="-6,9" coordsize="8637,8802">
              <v:rect id="_x0000_s1029" style="position:absolute;left:6;top:3067;width:8616;height:162" fillcolor="silver" stroked="f"/>
              <v:rect id="_x0000_s1030" style="position:absolute;left:6;top:5987;width:8616;height:162" fillcolor="silver" stroked="f"/>
              <v:rect id="_x0000_s1031" style="position:absolute;left:6;top:7384;width:8616;height:162" fillcolor="silver" stroked="f"/>
              <v:rect id="_x0000_s1032" style="position:absolute;left:6;top:7703;width:8616;height:162" fillcolor="gray" stroked="f"/>
              <v:rect id="_x0000_s1033" style="position:absolute;left:29;top:9;width:1807;height:138;mso-wrap-style:none" filled="f" stroked="f">
                <v:textbox style="mso-fit-shape-to-text:t" inset="0,0,0,0">
                  <w:txbxContent>
                    <w:p w:rsidR="00B35BB2" w:rsidRDefault="00B35BB2">
                      <w:r>
                        <w:rPr>
                          <w:rFonts w:ascii="Arial" w:hAnsi="Arial" w:cs="Arial"/>
                          <w:b/>
                          <w:bCs/>
                          <w:color w:val="000000"/>
                          <w:sz w:val="12"/>
                          <w:szCs w:val="12"/>
                        </w:rPr>
                        <w:t xml:space="preserve">HIFIVE Catalyst Fund   template </w:t>
                      </w:r>
                    </w:p>
                  </w:txbxContent>
                </v:textbox>
              </v:rect>
              <v:rect id="_x0000_s1034" style="position:absolute;left:29;top:159;width:1961;height:138;mso-wrap-style:none" filled="f" stroked="f">
                <v:textbox style="mso-fit-shape-to-text:t" inset="0,0,0,0">
                  <w:txbxContent>
                    <w:p w:rsidR="00B35BB2" w:rsidRDefault="00B35BB2">
                      <w:r>
                        <w:rPr>
                          <w:rFonts w:ascii="Arial" w:hAnsi="Arial" w:cs="Arial"/>
                          <w:b/>
                          <w:bCs/>
                          <w:color w:val="000000"/>
                          <w:sz w:val="12"/>
                          <w:szCs w:val="12"/>
                        </w:rPr>
                        <w:t>Budget Template for all applicants</w:t>
                      </w:r>
                    </w:p>
                  </w:txbxContent>
                </v:textbox>
              </v:rect>
              <v:rect id="_x0000_s1035" style="position:absolute;left:29;top:466;width:1874;height:138;mso-wrap-style:none" filled="f" stroked="f">
                <v:textbox style="mso-fit-shape-to-text:t" inset="0,0,0,0">
                  <w:txbxContent>
                    <w:p w:rsidR="00B35BB2" w:rsidRDefault="00B35BB2">
                      <w:r>
                        <w:rPr>
                          <w:rFonts w:ascii="Arial" w:hAnsi="Arial" w:cs="Arial"/>
                          <w:b/>
                          <w:bCs/>
                          <w:color w:val="000000"/>
                          <w:sz w:val="12"/>
                          <w:szCs w:val="12"/>
                        </w:rPr>
                        <w:t>Funds requested through HIFIVE</w:t>
                      </w:r>
                    </w:p>
                  </w:txbxContent>
                </v:textbox>
              </v:rect>
              <v:rect id="_x0000_s1036" style="position:absolute;left:29;top:628;width:334;height:138;mso-wrap-style:none" filled="f" stroked="f">
                <v:textbox style="mso-fit-shape-to-text:t" inset="0,0,0,0">
                  <w:txbxContent>
                    <w:p w:rsidR="00B35BB2" w:rsidRDefault="00B35BB2">
                      <w:r>
                        <w:rPr>
                          <w:rFonts w:ascii="Arial" w:hAnsi="Arial" w:cs="Arial"/>
                          <w:b/>
                          <w:bCs/>
                          <w:color w:val="000000"/>
                          <w:sz w:val="12"/>
                          <w:szCs w:val="12"/>
                        </w:rPr>
                        <w:t>Labor</w:t>
                      </w:r>
                    </w:p>
                  </w:txbxContent>
                </v:textbox>
              </v:rect>
              <v:rect id="_x0000_s1037" style="position:absolute;left:29;top:781;width:321;height:138;mso-wrap-style:none" filled="f" stroked="f">
                <v:textbox style="mso-fit-shape-to-text:t" inset="0,0,0,0">
                  <w:txbxContent>
                    <w:p w:rsidR="00B35BB2" w:rsidRDefault="00B35BB2">
                      <w:r>
                        <w:rPr>
                          <w:rFonts w:ascii="Arial" w:hAnsi="Arial" w:cs="Arial"/>
                          <w:color w:val="000000"/>
                          <w:sz w:val="12"/>
                          <w:szCs w:val="12"/>
                        </w:rPr>
                        <w:t>Name</w:t>
                      </w:r>
                    </w:p>
                  </w:txbxContent>
                </v:textbox>
              </v:rect>
              <v:rect id="_x0000_s1038" style="position:absolute;left:2210;top:781;width:227;height:138;mso-wrap-style:none" filled="f" stroked="f">
                <v:textbox style="mso-fit-shape-to-text:t" inset="0,0,0,0">
                  <w:txbxContent>
                    <w:p w:rsidR="00B35BB2" w:rsidRDefault="00B35BB2">
                      <w:r>
                        <w:rPr>
                          <w:rFonts w:ascii="Arial" w:hAnsi="Arial" w:cs="Arial"/>
                          <w:color w:val="000000"/>
                          <w:sz w:val="12"/>
                          <w:szCs w:val="12"/>
                        </w:rPr>
                        <w:t>Title</w:t>
                      </w:r>
                    </w:p>
                  </w:txbxContent>
                </v:textbox>
              </v:rect>
              <v:rect id="_x0000_s1039" style="position:absolute;left:3419;top:781;width:507;height:138;mso-wrap-style:none" filled="f" stroked="f">
                <v:textbox style="mso-fit-shape-to-text:t" inset="0,0,0,0">
                  <w:txbxContent>
                    <w:p w:rsidR="00B35BB2" w:rsidRDefault="00B35BB2">
                      <w:r>
                        <w:rPr>
                          <w:rFonts w:ascii="Arial" w:hAnsi="Arial" w:cs="Arial"/>
                          <w:color w:val="000000"/>
                          <w:sz w:val="12"/>
                          <w:szCs w:val="12"/>
                        </w:rPr>
                        <w:t>Employer</w:t>
                      </w:r>
                    </w:p>
                  </w:txbxContent>
                </v:textbox>
              </v:rect>
              <v:rect id="_x0000_s1040" style="position:absolute;left:4878;top:781;width:254;height:138;mso-wrap-style:none" filled="f" stroked="f">
                <v:textbox style="mso-fit-shape-to-text:t" inset="0,0,0,0">
                  <w:txbxContent>
                    <w:p w:rsidR="00B35BB2" w:rsidRDefault="00B35BB2">
                      <w:r>
                        <w:rPr>
                          <w:rFonts w:ascii="Arial" w:hAnsi="Arial" w:cs="Arial"/>
                          <w:color w:val="000000"/>
                          <w:sz w:val="12"/>
                          <w:szCs w:val="12"/>
                        </w:rPr>
                        <w:t>Rate</w:t>
                      </w:r>
                    </w:p>
                  </w:txbxContent>
                </v:textbox>
              </v:rect>
              <v:rect id="_x0000_s1041" style="position:absolute;left:6099;top:781;width:274;height:138;mso-wrap-style:none" filled="f" stroked="f">
                <v:textbox style="mso-fit-shape-to-text:t" inset="0,0,0,0">
                  <w:txbxContent>
                    <w:p w:rsidR="00B35BB2" w:rsidRDefault="00B35BB2">
                      <w:r>
                        <w:rPr>
                          <w:rFonts w:ascii="Arial" w:hAnsi="Arial" w:cs="Arial"/>
                          <w:color w:val="000000"/>
                          <w:sz w:val="12"/>
                          <w:szCs w:val="12"/>
                        </w:rPr>
                        <w:t>Days</w:t>
                      </w:r>
                    </w:p>
                  </w:txbxContent>
                </v:textbox>
              </v:rect>
              <v:rect id="_x0000_s1042" style="position:absolute;left:7413;top:781;width:267;height:138;mso-wrap-style:none" filled="f" stroked="f">
                <v:textbox style="mso-fit-shape-to-text:t" inset="0,0,0,0">
                  <w:txbxContent>
                    <w:p w:rsidR="00B35BB2" w:rsidRDefault="00B35BB2">
                      <w:r>
                        <w:rPr>
                          <w:rFonts w:ascii="Arial" w:hAnsi="Arial" w:cs="Arial"/>
                          <w:color w:val="000000"/>
                          <w:sz w:val="12"/>
                          <w:szCs w:val="12"/>
                        </w:rPr>
                        <w:t>Total</w:t>
                      </w:r>
                    </w:p>
                  </w:txbxContent>
                </v:textbox>
              </v:rect>
              <v:rect id="_x0000_s1043" style="position:absolute;left:8529;top:1687;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44" style="position:absolute;left:29;top:1849;width:1061;height:138;mso-wrap-style:none" filled="f" stroked="f">
                <v:textbox style="mso-fit-shape-to-text:t" inset="0,0,0,0">
                  <w:txbxContent>
                    <w:p w:rsidR="00B35BB2" w:rsidRDefault="00B35BB2">
                      <w:r>
                        <w:rPr>
                          <w:rFonts w:ascii="Arial" w:hAnsi="Arial" w:cs="Arial"/>
                          <w:b/>
                          <w:bCs/>
                          <w:color w:val="000000"/>
                          <w:sz w:val="12"/>
                          <w:szCs w:val="12"/>
                        </w:rPr>
                        <w:t>Other Direct Costs</w:t>
                      </w:r>
                    </w:p>
                  </w:txbxContent>
                </v:textbox>
              </v:rect>
              <v:rect id="_x0000_s1045" style="position:absolute;left:29;top:2002;width:234;height:138;mso-wrap-style:none" filled="f" stroked="f">
                <v:textbox style="mso-fit-shape-to-text:t" inset="0,0,0,0">
                  <w:txbxContent>
                    <w:p w:rsidR="00B35BB2" w:rsidRDefault="00B35BB2">
                      <w:r>
                        <w:rPr>
                          <w:rFonts w:ascii="Arial" w:hAnsi="Arial" w:cs="Arial"/>
                          <w:color w:val="000000"/>
                          <w:sz w:val="12"/>
                          <w:szCs w:val="12"/>
                        </w:rPr>
                        <w:t>Item</w:t>
                      </w:r>
                    </w:p>
                  </w:txbxContent>
                </v:textbox>
              </v:rect>
              <v:rect id="_x0000_s1046" style="position:absolute;left:2210;top:2002;width:447;height:138;mso-wrap-style:none" filled="f" stroked="f">
                <v:textbox style="mso-fit-shape-to-text:t" inset="0,0,0,0">
                  <w:txbxContent>
                    <w:p w:rsidR="00B35BB2" w:rsidRDefault="00B35BB2">
                      <w:r>
                        <w:rPr>
                          <w:rFonts w:ascii="Arial" w:hAnsi="Arial" w:cs="Arial"/>
                          <w:color w:val="000000"/>
                          <w:sz w:val="12"/>
                          <w:szCs w:val="12"/>
                        </w:rPr>
                        <w:t>Quantity</w:t>
                      </w:r>
                    </w:p>
                  </w:txbxContent>
                </v:textbox>
              </v:rect>
              <v:rect id="_x0000_s1047" style="position:absolute;left:7413;top:2002;width:267;height:138;mso-wrap-style:none" filled="f" stroked="f">
                <v:textbox style="mso-fit-shape-to-text:t" inset="0,0,0,0">
                  <w:txbxContent>
                    <w:p w:rsidR="00B35BB2" w:rsidRDefault="00B35BB2">
                      <w:r>
                        <w:rPr>
                          <w:rFonts w:ascii="Arial" w:hAnsi="Arial" w:cs="Arial"/>
                          <w:color w:val="000000"/>
                          <w:sz w:val="12"/>
                          <w:szCs w:val="12"/>
                        </w:rPr>
                        <w:t>Total</w:t>
                      </w:r>
                    </w:p>
                  </w:txbxContent>
                </v:textbox>
              </v:rect>
              <v:rect id="_x0000_s1048" style="position:absolute;left:8529;top:2908;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49" style="position:absolute;left:8529;top:3067;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50" style="position:absolute;left:29;top:3385;width:3254;height:138;mso-wrap-style:none" filled="f" stroked="f">
                <v:textbox style="mso-fit-shape-to-text:t" inset="0,0,0,0">
                  <w:txbxContent>
                    <w:p w:rsidR="00B35BB2" w:rsidRDefault="00B35BB2">
                      <w:r>
                        <w:rPr>
                          <w:rFonts w:ascii="Arial" w:hAnsi="Arial" w:cs="Arial"/>
                          <w:b/>
                          <w:bCs/>
                          <w:color w:val="000000"/>
                          <w:sz w:val="12"/>
                          <w:szCs w:val="12"/>
                        </w:rPr>
                        <w:t>Funds contibuted by applicant institution (Cost- Sharing)</w:t>
                      </w:r>
                    </w:p>
                  </w:txbxContent>
                </v:textbox>
              </v:rect>
              <v:rect id="_x0000_s1051" style="position:absolute;left:29;top:3547;width:334;height:138;mso-wrap-style:none" filled="f" stroked="f">
                <v:textbox style="mso-fit-shape-to-text:t" inset="0,0,0,0">
                  <w:txbxContent>
                    <w:p w:rsidR="00B35BB2" w:rsidRDefault="00B35BB2">
                      <w:r>
                        <w:rPr>
                          <w:rFonts w:ascii="Arial" w:hAnsi="Arial" w:cs="Arial"/>
                          <w:b/>
                          <w:bCs/>
                          <w:color w:val="000000"/>
                          <w:sz w:val="12"/>
                          <w:szCs w:val="12"/>
                        </w:rPr>
                        <w:t>Labor</w:t>
                      </w:r>
                    </w:p>
                  </w:txbxContent>
                </v:textbox>
              </v:rect>
              <v:rect id="_x0000_s1052" style="position:absolute;left:29;top:3701;width:321;height:138;mso-wrap-style:none" filled="f" stroked="f">
                <v:textbox style="mso-fit-shape-to-text:t" inset="0,0,0,0">
                  <w:txbxContent>
                    <w:p w:rsidR="00B35BB2" w:rsidRDefault="00B35BB2">
                      <w:r>
                        <w:rPr>
                          <w:rFonts w:ascii="Arial" w:hAnsi="Arial" w:cs="Arial"/>
                          <w:color w:val="000000"/>
                          <w:sz w:val="12"/>
                          <w:szCs w:val="12"/>
                        </w:rPr>
                        <w:t>Name</w:t>
                      </w:r>
                    </w:p>
                  </w:txbxContent>
                </v:textbox>
              </v:rect>
              <v:rect id="_x0000_s1053" style="position:absolute;left:2210;top:3701;width:227;height:138;mso-wrap-style:none" filled="f" stroked="f">
                <v:textbox style="mso-fit-shape-to-text:t" inset="0,0,0,0">
                  <w:txbxContent>
                    <w:p w:rsidR="00B35BB2" w:rsidRDefault="00B35BB2">
                      <w:r>
                        <w:rPr>
                          <w:rFonts w:ascii="Arial" w:hAnsi="Arial" w:cs="Arial"/>
                          <w:color w:val="000000"/>
                          <w:sz w:val="12"/>
                          <w:szCs w:val="12"/>
                        </w:rPr>
                        <w:t>Title</w:t>
                      </w:r>
                    </w:p>
                  </w:txbxContent>
                </v:textbox>
              </v:rect>
              <v:rect id="_x0000_s1054" style="position:absolute;left:3419;top:3701;width:507;height:138;mso-wrap-style:none" filled="f" stroked="f">
                <v:textbox style="mso-fit-shape-to-text:t" inset="0,0,0,0">
                  <w:txbxContent>
                    <w:p w:rsidR="00B35BB2" w:rsidRDefault="00B35BB2">
                      <w:r>
                        <w:rPr>
                          <w:rFonts w:ascii="Arial" w:hAnsi="Arial" w:cs="Arial"/>
                          <w:color w:val="000000"/>
                          <w:sz w:val="12"/>
                          <w:szCs w:val="12"/>
                        </w:rPr>
                        <w:t>Employer</w:t>
                      </w:r>
                    </w:p>
                  </w:txbxContent>
                </v:textbox>
              </v:rect>
              <v:rect id="_x0000_s1055" style="position:absolute;left:4878;top:3701;width:254;height:138;mso-wrap-style:none" filled="f" stroked="f">
                <v:textbox style="mso-fit-shape-to-text:t" inset="0,0,0,0">
                  <w:txbxContent>
                    <w:p w:rsidR="00B35BB2" w:rsidRDefault="00B35BB2">
                      <w:r>
                        <w:rPr>
                          <w:rFonts w:ascii="Arial" w:hAnsi="Arial" w:cs="Arial"/>
                          <w:color w:val="000000"/>
                          <w:sz w:val="12"/>
                          <w:szCs w:val="12"/>
                        </w:rPr>
                        <w:t>Rate</w:t>
                      </w:r>
                    </w:p>
                  </w:txbxContent>
                </v:textbox>
              </v:rect>
              <v:rect id="_x0000_s1056" style="position:absolute;left:6099;top:3701;width:274;height:138;mso-wrap-style:none" filled="f" stroked="f">
                <v:textbox style="mso-fit-shape-to-text:t" inset="0,0,0,0">
                  <w:txbxContent>
                    <w:p w:rsidR="00B35BB2" w:rsidRDefault="00B35BB2">
                      <w:r>
                        <w:rPr>
                          <w:rFonts w:ascii="Arial" w:hAnsi="Arial" w:cs="Arial"/>
                          <w:color w:val="000000"/>
                          <w:sz w:val="12"/>
                          <w:szCs w:val="12"/>
                        </w:rPr>
                        <w:t>Days</w:t>
                      </w:r>
                    </w:p>
                  </w:txbxContent>
                </v:textbox>
              </v:rect>
              <v:rect id="_x0000_s1057" style="position:absolute;left:7413;top:3701;width:267;height:138;mso-wrap-style:none" filled="f" stroked="f">
                <v:textbox style="mso-fit-shape-to-text:t" inset="0,0,0,0">
                  <w:txbxContent>
                    <w:p w:rsidR="00B35BB2" w:rsidRDefault="00B35BB2">
                      <w:r>
                        <w:rPr>
                          <w:rFonts w:ascii="Arial" w:hAnsi="Arial" w:cs="Arial"/>
                          <w:color w:val="000000"/>
                          <w:sz w:val="12"/>
                          <w:szCs w:val="12"/>
                        </w:rPr>
                        <w:t>Total</w:t>
                      </w:r>
                    </w:p>
                  </w:txbxContent>
                </v:textbox>
              </v:rect>
              <v:rect id="_x0000_s1058" style="position:absolute;left:8529;top:4607;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59" style="position:absolute;left:29;top:4769;width:1061;height:138;mso-wrap-style:none" filled="f" stroked="f">
                <v:textbox style="mso-fit-shape-to-text:t" inset="0,0,0,0">
                  <w:txbxContent>
                    <w:p w:rsidR="00B35BB2" w:rsidRDefault="00B35BB2">
                      <w:r>
                        <w:rPr>
                          <w:rFonts w:ascii="Arial" w:hAnsi="Arial" w:cs="Arial"/>
                          <w:b/>
                          <w:bCs/>
                          <w:color w:val="000000"/>
                          <w:sz w:val="12"/>
                          <w:szCs w:val="12"/>
                        </w:rPr>
                        <w:t>Other Direct Costs</w:t>
                      </w:r>
                    </w:p>
                  </w:txbxContent>
                </v:textbox>
              </v:rect>
              <v:rect id="_x0000_s1060" style="position:absolute;left:29;top:4922;width:234;height:138;mso-wrap-style:none" filled="f" stroked="f">
                <v:textbox style="mso-fit-shape-to-text:t" inset="0,0,0,0">
                  <w:txbxContent>
                    <w:p w:rsidR="00B35BB2" w:rsidRDefault="00B35BB2">
                      <w:r>
                        <w:rPr>
                          <w:rFonts w:ascii="Arial" w:hAnsi="Arial" w:cs="Arial"/>
                          <w:color w:val="000000"/>
                          <w:sz w:val="12"/>
                          <w:szCs w:val="12"/>
                        </w:rPr>
                        <w:t>Item</w:t>
                      </w:r>
                    </w:p>
                  </w:txbxContent>
                </v:textbox>
              </v:rect>
              <v:rect id="_x0000_s1061" style="position:absolute;left:2210;top:4922;width:447;height:138;mso-wrap-style:none" filled="f" stroked="f">
                <v:textbox style="mso-fit-shape-to-text:t" inset="0,0,0,0">
                  <w:txbxContent>
                    <w:p w:rsidR="00B35BB2" w:rsidRDefault="00B35BB2">
                      <w:r>
                        <w:rPr>
                          <w:rFonts w:ascii="Arial" w:hAnsi="Arial" w:cs="Arial"/>
                          <w:color w:val="000000"/>
                          <w:sz w:val="12"/>
                          <w:szCs w:val="12"/>
                        </w:rPr>
                        <w:t>Quantity</w:t>
                      </w:r>
                    </w:p>
                  </w:txbxContent>
                </v:textbox>
              </v:rect>
              <v:rect id="_x0000_s1062" style="position:absolute;left:7413;top:4922;width:267;height:138;mso-wrap-style:none" filled="f" stroked="f">
                <v:textbox style="mso-fit-shape-to-text:t" inset="0,0,0,0">
                  <w:txbxContent>
                    <w:p w:rsidR="00B35BB2" w:rsidRDefault="00B35BB2">
                      <w:r>
                        <w:rPr>
                          <w:rFonts w:ascii="Arial" w:hAnsi="Arial" w:cs="Arial"/>
                          <w:color w:val="000000"/>
                          <w:sz w:val="12"/>
                          <w:szCs w:val="12"/>
                        </w:rPr>
                        <w:t>Total</w:t>
                      </w:r>
                    </w:p>
                  </w:txbxContent>
                </v:textbox>
              </v:rect>
              <v:rect id="_x0000_s1063" style="position:absolute;left:8529;top:5828;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64" style="position:absolute;left:8529;top:5987;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65" style="position:absolute;left:29;top:6464;width:1154;height:138;mso-wrap-style:none" filled="f" stroked="f">
                <v:textbox style="mso-fit-shape-to-text:t" inset="0,0,0,0">
                  <w:txbxContent>
                    <w:p w:rsidR="00B35BB2" w:rsidRDefault="00B35BB2">
                      <w:r>
                        <w:rPr>
                          <w:rFonts w:ascii="Arial" w:hAnsi="Arial" w:cs="Arial"/>
                          <w:b/>
                          <w:bCs/>
                          <w:color w:val="000000"/>
                          <w:sz w:val="12"/>
                          <w:szCs w:val="12"/>
                        </w:rPr>
                        <w:t>Donor/Partner name</w:t>
                      </w:r>
                    </w:p>
                  </w:txbxContent>
                </v:textbox>
              </v:rect>
              <v:rect id="_x0000_s1066" style="position:absolute;left:2210;top:6464;width:940;height:138;mso-wrap-style:none" filled="f" stroked="f">
                <v:textbox style="mso-fit-shape-to-text:t" inset="0,0,0,0">
                  <w:txbxContent>
                    <w:p w:rsidR="00B35BB2" w:rsidRDefault="00B35BB2">
                      <w:r>
                        <w:rPr>
                          <w:rFonts w:ascii="Arial" w:hAnsi="Arial" w:cs="Arial"/>
                          <w:b/>
                          <w:bCs/>
                          <w:color w:val="000000"/>
                          <w:sz w:val="12"/>
                          <w:szCs w:val="12"/>
                        </w:rPr>
                        <w:t>Funding amount</w:t>
                      </w:r>
                    </w:p>
                  </w:txbxContent>
                </v:textbox>
              </v:rect>
              <v:rect id="_x0000_s1067" style="position:absolute;left:3419;top:6464;width:727;height:138;mso-wrap-style:none" filled="f" stroked="f">
                <v:textbox style="mso-fit-shape-to-text:t" inset="0,0,0,0">
                  <w:txbxContent>
                    <w:p w:rsidR="00B35BB2" w:rsidRDefault="00B35BB2">
                      <w:r>
                        <w:rPr>
                          <w:rFonts w:ascii="Arial" w:hAnsi="Arial" w:cs="Arial"/>
                          <w:b/>
                          <w:bCs/>
                          <w:color w:val="000000"/>
                          <w:sz w:val="12"/>
                          <w:szCs w:val="12"/>
                        </w:rPr>
                        <w:t>Use of funds</w:t>
                      </w:r>
                    </w:p>
                  </w:txbxContent>
                </v:textbox>
              </v:rect>
              <v:rect id="_x0000_s1068" style="position:absolute;left:7413;top:6467;width:267;height:138;mso-wrap-style:none" filled="f" stroked="f">
                <v:textbox style="mso-fit-shape-to-text:t" inset="0,0,0,0">
                  <w:txbxContent>
                    <w:p w:rsidR="00B35BB2" w:rsidRDefault="00B35BB2">
                      <w:r>
                        <w:rPr>
                          <w:rFonts w:ascii="Arial" w:hAnsi="Arial" w:cs="Arial"/>
                          <w:color w:val="000000"/>
                          <w:sz w:val="12"/>
                          <w:szCs w:val="12"/>
                        </w:rPr>
                        <w:t>Total</w:t>
                      </w:r>
                    </w:p>
                  </w:txbxContent>
                </v:textbox>
              </v:rect>
              <v:rect id="_x0000_s1069" style="position:absolute;left:8529;top:7384;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70" style="position:absolute;left:8529;top:7703;width:67;height:138;mso-wrap-style:none" filled="f" stroked="f">
                <v:textbox style="mso-fit-shape-to-text:t" inset="0,0,0,0">
                  <w:txbxContent>
                    <w:p w:rsidR="00B35BB2" w:rsidRDefault="00B35BB2">
                      <w:r>
                        <w:rPr>
                          <w:rFonts w:ascii="Arial" w:hAnsi="Arial" w:cs="Arial"/>
                          <w:b/>
                          <w:bCs/>
                          <w:color w:val="000000"/>
                          <w:sz w:val="12"/>
                          <w:szCs w:val="12"/>
                        </w:rPr>
                        <w:t>0</w:t>
                      </w:r>
                    </w:p>
                  </w:txbxContent>
                </v:textbox>
              </v:rect>
              <v:rect id="_x0000_s1071" style="position:absolute;left:3419;top:8021;width:1307;height:138;mso-wrap-style:none" filled="f" stroked="f">
                <v:textbox style="mso-fit-shape-to-text:t" inset="0,0,0,0">
                  <w:txbxContent>
                    <w:p w:rsidR="00B35BB2" w:rsidRDefault="00B35BB2">
                      <w:r>
                        <w:rPr>
                          <w:rFonts w:ascii="Arial" w:hAnsi="Arial" w:cs="Arial"/>
                          <w:b/>
                          <w:bCs/>
                          <w:color w:val="000000"/>
                          <w:sz w:val="12"/>
                          <w:szCs w:val="12"/>
                        </w:rPr>
                        <w:t>Percent of total budget</w:t>
                      </w:r>
                    </w:p>
                  </w:txbxContent>
                </v:textbox>
              </v:rect>
              <v:rect id="_x0000_s1072" style="position:absolute;left:29;top:8183;width:754;height:138;mso-wrap-style:none" filled="f" stroked="f">
                <v:textbox style="mso-fit-shape-to-text:t" inset="0,0,0,0">
                  <w:txbxContent>
                    <w:p w:rsidR="00B35BB2" w:rsidRDefault="00B35BB2">
                      <w:r>
                        <w:rPr>
                          <w:rFonts w:ascii="Arial" w:hAnsi="Arial" w:cs="Arial"/>
                          <w:b/>
                          <w:bCs/>
                          <w:color w:val="000000"/>
                          <w:sz w:val="12"/>
                          <w:szCs w:val="12"/>
                        </w:rPr>
                        <w:t>HCF Request</w:t>
                      </w:r>
                    </w:p>
                  </w:txbxContent>
                </v:textbox>
              </v:rect>
              <v:rect id="_x0000_s1073" style="position:absolute;left:3306;top:8186;width:67;height:138;mso-wrap-style:none" filled="f" stroked="f">
                <v:textbox style="mso-fit-shape-to-text:t" inset="0,0,0,0">
                  <w:txbxContent>
                    <w:p w:rsidR="00B35BB2" w:rsidRDefault="00B35BB2">
                      <w:r>
                        <w:rPr>
                          <w:rFonts w:ascii="Arial" w:hAnsi="Arial" w:cs="Arial"/>
                          <w:color w:val="000000"/>
                          <w:sz w:val="12"/>
                          <w:szCs w:val="12"/>
                        </w:rPr>
                        <w:t>0</w:t>
                      </w:r>
                    </w:p>
                  </w:txbxContent>
                </v:textbox>
              </v:rect>
              <v:rect id="_x0000_s1074" style="position:absolute;left:3924;top:8186;width:401;height:138;mso-wrap-style:none" filled="f" stroked="f">
                <v:textbox style="mso-fit-shape-to-text:t" inset="0,0,0,0">
                  <w:txbxContent>
                    <w:p w:rsidR="00B35BB2" w:rsidRDefault="00B35BB2">
                      <w:r>
                        <w:rPr>
                          <w:rFonts w:ascii="Arial" w:hAnsi="Arial" w:cs="Arial"/>
                          <w:color w:val="000000"/>
                          <w:sz w:val="12"/>
                          <w:szCs w:val="12"/>
                        </w:rPr>
                        <w:t>#DIV/0!</w:t>
                      </w:r>
                    </w:p>
                  </w:txbxContent>
                </v:textbox>
              </v:rect>
              <v:rect id="_x0000_s1075" style="position:absolute;left:29;top:8333;width:1300;height:138;mso-wrap-style:none" filled="f" stroked="f">
                <v:textbox style="mso-fit-shape-to-text:t" inset="0,0,0,0">
                  <w:txbxContent>
                    <w:p w:rsidR="00B35BB2" w:rsidRDefault="00B35BB2">
                      <w:r>
                        <w:rPr>
                          <w:rFonts w:ascii="Arial" w:hAnsi="Arial" w:cs="Arial"/>
                          <w:b/>
                          <w:bCs/>
                          <w:color w:val="000000"/>
                          <w:sz w:val="12"/>
                          <w:szCs w:val="12"/>
                        </w:rPr>
                        <w:t>Applicant Contribution</w:t>
                      </w:r>
                    </w:p>
                  </w:txbxContent>
                </v:textbox>
              </v:rect>
              <v:rect id="_x0000_s1076" style="position:absolute;left:3306;top:8336;width:67;height:138;mso-wrap-style:none" filled="f" stroked="f">
                <v:textbox style="mso-fit-shape-to-text:t" inset="0,0,0,0">
                  <w:txbxContent>
                    <w:p w:rsidR="00B35BB2" w:rsidRDefault="00B35BB2">
                      <w:r>
                        <w:rPr>
                          <w:rFonts w:ascii="Arial" w:hAnsi="Arial" w:cs="Arial"/>
                          <w:color w:val="000000"/>
                          <w:sz w:val="12"/>
                          <w:szCs w:val="12"/>
                        </w:rPr>
                        <w:t>0</w:t>
                      </w:r>
                    </w:p>
                  </w:txbxContent>
                </v:textbox>
              </v:rect>
              <v:rect id="_x0000_s1077" style="position:absolute;left:3924;top:8336;width:401;height:138;mso-wrap-style:none" filled="f" stroked="f">
                <v:textbox style="mso-fit-shape-to-text:t" inset="0,0,0,0">
                  <w:txbxContent>
                    <w:p w:rsidR="00B35BB2" w:rsidRDefault="00B35BB2">
                      <w:r>
                        <w:rPr>
                          <w:rFonts w:ascii="Arial" w:hAnsi="Arial" w:cs="Arial"/>
                          <w:color w:val="000000"/>
                          <w:sz w:val="12"/>
                          <w:szCs w:val="12"/>
                        </w:rPr>
                        <w:t>#DIV/0!</w:t>
                      </w:r>
                    </w:p>
                  </w:txbxContent>
                </v:textbox>
              </v:rect>
              <v:rect id="_x0000_s1078" style="position:absolute;left:29;top:8481;width:1794;height:138;mso-wrap-style:none" filled="f" stroked="f">
                <v:textbox style="mso-fit-shape-to-text:t" inset="0,0,0,0">
                  <w:txbxContent>
                    <w:p w:rsidR="00B35BB2" w:rsidRDefault="00B35BB2">
                      <w:r>
                        <w:rPr>
                          <w:rFonts w:ascii="Arial" w:hAnsi="Arial" w:cs="Arial"/>
                          <w:b/>
                          <w:bCs/>
                          <w:color w:val="000000"/>
                          <w:sz w:val="12"/>
                          <w:szCs w:val="12"/>
                        </w:rPr>
                        <w:t>Contribution from other donors</w:t>
                      </w:r>
                    </w:p>
                  </w:txbxContent>
                </v:textbox>
              </v:rect>
              <v:rect id="_x0000_s1079" style="position:absolute;left:3306;top:8484;width:67;height:138;mso-wrap-style:none" filled="f" stroked="f">
                <v:textbox style="mso-fit-shape-to-text:t" inset="0,0,0,0">
                  <w:txbxContent>
                    <w:p w:rsidR="00B35BB2" w:rsidRDefault="00B35BB2">
                      <w:r>
                        <w:rPr>
                          <w:rFonts w:ascii="Arial" w:hAnsi="Arial" w:cs="Arial"/>
                          <w:color w:val="000000"/>
                          <w:sz w:val="12"/>
                          <w:szCs w:val="12"/>
                        </w:rPr>
                        <w:t>0</w:t>
                      </w:r>
                    </w:p>
                  </w:txbxContent>
                </v:textbox>
              </v:rect>
              <v:rect id="_x0000_s1080" style="position:absolute;left:3924;top:8484;width:401;height:138;mso-wrap-style:none" filled="f" stroked="f">
                <v:textbox style="mso-fit-shape-to-text:t" inset="0,0,0,0">
                  <w:txbxContent>
                    <w:p w:rsidR="00B35BB2" w:rsidRDefault="00B35BB2">
                      <w:r>
                        <w:rPr>
                          <w:rFonts w:ascii="Arial" w:hAnsi="Arial" w:cs="Arial"/>
                          <w:color w:val="000000"/>
                          <w:sz w:val="12"/>
                          <w:szCs w:val="12"/>
                        </w:rPr>
                        <w:t>#DIV/0!</w:t>
                      </w:r>
                    </w:p>
                  </w:txbxContent>
                </v:textbox>
              </v:rect>
              <v:rect id="_x0000_s1081" style="position:absolute;left:29;top:8640;width:720;height:138;mso-wrap-style:none" filled="f" stroked="f">
                <v:textbox style="mso-fit-shape-to-text:t" inset="0,0,0,0">
                  <w:txbxContent>
                    <w:p w:rsidR="00B35BB2" w:rsidRDefault="00B35BB2">
                      <w:r>
                        <w:rPr>
                          <w:rFonts w:ascii="Arial" w:hAnsi="Arial" w:cs="Arial"/>
                          <w:b/>
                          <w:bCs/>
                          <w:color w:val="000000"/>
                          <w:sz w:val="12"/>
                          <w:szCs w:val="12"/>
                        </w:rPr>
                        <w:t>Total budget</w:t>
                      </w:r>
                    </w:p>
                  </w:txbxContent>
                </v:textbox>
              </v:rect>
              <v:rect id="_x0000_s1082" style="position:absolute;left:3306;top:8643;width:67;height:138;mso-wrap-style:none" filled="f" stroked="f">
                <v:textbox style="mso-fit-shape-to-text:t" inset="0,0,0,0">
                  <w:txbxContent>
                    <w:p w:rsidR="00B35BB2" w:rsidRDefault="00B35BB2">
                      <w:r>
                        <w:rPr>
                          <w:rFonts w:ascii="Arial" w:hAnsi="Arial" w:cs="Arial"/>
                          <w:color w:val="000000"/>
                          <w:sz w:val="12"/>
                          <w:szCs w:val="12"/>
                        </w:rPr>
                        <w:t>0</w:t>
                      </w:r>
                    </w:p>
                  </w:txbxContent>
                </v:textbox>
              </v:rect>
              <v:rect id="_x0000_s1083" style="position:absolute;left:4765;top:8643;width:67;height:138;mso-wrap-style:none" filled="f" stroked="f">
                <v:textbox style="mso-fit-shape-to-text:t" inset="0,0,0,0">
                  <w:txbxContent>
                    <w:p w:rsidR="00B35BB2" w:rsidRDefault="00B35BB2">
                      <w:r>
                        <w:rPr>
                          <w:rFonts w:ascii="Arial" w:hAnsi="Arial" w:cs="Arial"/>
                          <w:color w:val="000000"/>
                          <w:sz w:val="12"/>
                          <w:szCs w:val="12"/>
                        </w:rPr>
                        <w:t>0</w:t>
                      </w:r>
                    </w:p>
                  </w:txbxContent>
                </v:textbox>
              </v:rect>
              <v:rect id="_x0000_s1084" style="position:absolute;left:4623;top:2908;width:2754;height:138;mso-wrap-style:none" filled="f" stroked="f">
                <v:textbox style="mso-fit-shape-to-text:t" inset="0,0,0,0">
                  <w:txbxContent>
                    <w:p w:rsidR="00B35BB2" w:rsidRDefault="00B35BB2">
                      <w:r>
                        <w:rPr>
                          <w:rFonts w:ascii="Arial" w:hAnsi="Arial" w:cs="Arial"/>
                          <w:b/>
                          <w:bCs/>
                          <w:color w:val="000000"/>
                          <w:sz w:val="12"/>
                          <w:szCs w:val="12"/>
                        </w:rPr>
                        <w:t>Total Other Direct Costs requested through HCF</w:t>
                      </w:r>
                    </w:p>
                  </w:txbxContent>
                </v:textbox>
              </v:rect>
              <v:rect id="_x0000_s1085" style="position:absolute;left:5046;top:1687;width:2334;height:138;mso-wrap-style:none" filled="f" stroked="f">
                <v:textbox style="mso-fit-shape-to-text:t" inset="0,0,0,0">
                  <w:txbxContent>
                    <w:p w:rsidR="00B35BB2" w:rsidRDefault="00B35BB2">
                      <w:r>
                        <w:rPr>
                          <w:rFonts w:ascii="Arial" w:hAnsi="Arial" w:cs="Arial"/>
                          <w:b/>
                          <w:bCs/>
                          <w:color w:val="000000"/>
                          <w:sz w:val="12"/>
                          <w:szCs w:val="12"/>
                        </w:rPr>
                        <w:t>Total labor costs requested through HCF</w:t>
                      </w:r>
                    </w:p>
                  </w:txbxContent>
                </v:textbox>
              </v:rect>
              <v:rect id="_x0000_s1086" style="position:absolute;left:29;top:7703;width:4814;height:138;mso-wrap-style:none" filled="f" stroked="f">
                <v:textbox style="mso-fit-shape-to-text:t" inset="0,0,0,0">
                  <w:txbxContent>
                    <w:p w:rsidR="00B35BB2" w:rsidRDefault="00B35BB2">
                      <w:r>
                        <w:rPr>
                          <w:rFonts w:ascii="Arial" w:hAnsi="Arial" w:cs="Arial"/>
                          <w:b/>
                          <w:bCs/>
                          <w:color w:val="000000"/>
                          <w:sz w:val="12"/>
                          <w:szCs w:val="12"/>
                        </w:rPr>
                        <w:t>Total budget for proposed activity (including PIF request and applicant contribution)</w:t>
                      </w:r>
                    </w:p>
                  </w:txbxContent>
                </v:textbox>
              </v:rect>
              <v:rect id="_x0000_s1087" style="position:absolute;left:29;top:3226;width:105;height:264;mso-wrap-style:none" filled="f" stroked="f">
                <v:textbox style="mso-fit-shape-to-text:t" inset="0,0,0,0">
                  <w:txbxContent>
                    <w:p w:rsidR="00B35BB2" w:rsidRDefault="00B35BB2"/>
                  </w:txbxContent>
                </v:textbox>
              </v:rect>
              <v:rect id="_x0000_s1088" style="position:absolute;left:29;top:3226;width:105;height:264;mso-wrap-style:none" filled="f" stroked="f">
                <v:textbox style="mso-fit-shape-to-text:t" inset="0,0,0,0">
                  <w:txbxContent>
                    <w:p w:rsidR="00B35BB2" w:rsidRDefault="00B35BB2"/>
                  </w:txbxContent>
                </v:textbox>
              </v:rect>
              <v:rect id="_x0000_s1089" style="position:absolute;left:2735;top:5987;width:4541;height:138;mso-wrap-style:none" filled="f" stroked="f">
                <v:textbox style="mso-fit-shape-to-text:t" inset="0,0,0,0">
                  <w:txbxContent>
                    <w:p w:rsidR="00B35BB2" w:rsidRDefault="00B35BB2">
                      <w:r>
                        <w:rPr>
                          <w:rFonts w:ascii="Arial" w:hAnsi="Arial" w:cs="Arial"/>
                          <w:b/>
                          <w:bCs/>
                          <w:color w:val="000000"/>
                          <w:sz w:val="12"/>
                          <w:szCs w:val="12"/>
                        </w:rPr>
                        <w:t>Total contribution (labor and other direct costs) made by applicant organization</w:t>
                      </w:r>
                    </w:p>
                  </w:txbxContent>
                </v:textbox>
              </v:rect>
              <v:rect id="_x0000_s1090" style="position:absolute;left:3744;top:5828;width:3554;height:138;mso-wrap-style:none" filled="f" stroked="f">
                <v:textbox style="mso-fit-shape-to-text:t" inset="0,0,0,0">
                  <w:txbxContent>
                    <w:p w:rsidR="00B35BB2" w:rsidRDefault="00B35BB2">
                      <w:r>
                        <w:rPr>
                          <w:rFonts w:ascii="Arial" w:hAnsi="Arial" w:cs="Arial"/>
                          <w:b/>
                          <w:bCs/>
                          <w:color w:val="000000"/>
                          <w:sz w:val="12"/>
                          <w:szCs w:val="12"/>
                        </w:rPr>
                        <w:t>Total Other Direct Costs contributed by applicant organization</w:t>
                      </w:r>
                    </w:p>
                  </w:txbxContent>
                </v:textbox>
              </v:rect>
              <v:rect id="_x0000_s1091" style="position:absolute;left:4214;top:4607;width:3087;height:138;mso-wrap-style:none" filled="f" stroked="f">
                <v:textbox style="mso-fit-shape-to-text:t" inset="0,0,0,0">
                  <w:txbxContent>
                    <w:p w:rsidR="00B35BB2" w:rsidRDefault="00B35BB2">
                      <w:r>
                        <w:rPr>
                          <w:rFonts w:ascii="Arial" w:hAnsi="Arial" w:cs="Arial"/>
                          <w:b/>
                          <w:bCs/>
                          <w:color w:val="000000"/>
                          <w:sz w:val="12"/>
                          <w:szCs w:val="12"/>
                        </w:rPr>
                        <w:t>Total labor costs contibuted by applicant organization</w:t>
                      </w:r>
                    </w:p>
                  </w:txbxContent>
                </v:textbox>
              </v:rect>
              <v:rect id="_x0000_s1092" style="position:absolute;left:3822;top:3067;width:2227;height:138;mso-wrap-style:none" filled="f" stroked="f">
                <v:textbox style="mso-fit-shape-to-text:t" inset="0,0,0,0">
                  <w:txbxContent>
                    <w:p w:rsidR="00B35BB2" w:rsidRDefault="00B35BB2">
                      <w:r>
                        <w:rPr>
                          <w:rFonts w:ascii="Arial" w:hAnsi="Arial" w:cs="Arial"/>
                          <w:b/>
                          <w:bCs/>
                          <w:color w:val="000000"/>
                          <w:sz w:val="12"/>
                          <w:szCs w:val="12"/>
                        </w:rPr>
                        <w:t>Total funds requested through   HIFIVE</w:t>
                      </w:r>
                    </w:p>
                  </w:txbxContent>
                </v:textbox>
              </v:rect>
              <v:rect id="_x0000_s1093" style="position:absolute;left:29;top:6305;width:2667;height:138;mso-wrap-style:none" filled="f" stroked="f">
                <v:textbox style="mso-fit-shape-to-text:t" inset="0,0,0,0">
                  <w:txbxContent>
                    <w:p w:rsidR="00B35BB2" w:rsidRDefault="00B35BB2">
                      <w:r>
                        <w:rPr>
                          <w:rFonts w:ascii="Arial" w:hAnsi="Arial" w:cs="Arial"/>
                          <w:b/>
                          <w:bCs/>
                          <w:color w:val="000000"/>
                          <w:sz w:val="12"/>
                          <w:szCs w:val="12"/>
                        </w:rPr>
                        <w:t>Funds contributed by other donors or partners</w:t>
                      </w:r>
                    </w:p>
                  </w:txbxContent>
                </v:textbox>
              </v:rect>
              <v:rect id="_x0000_s1094" style="position:absolute;left:4353;top:7384;width:2954;height:138;mso-wrap-style:none" filled="f" stroked="f">
                <v:textbox style="mso-fit-shape-to-text:t" inset="0,0,0,0">
                  <w:txbxContent>
                    <w:p w:rsidR="00B35BB2" w:rsidRDefault="00B35BB2">
                      <w:r>
                        <w:rPr>
                          <w:rFonts w:ascii="Arial" w:hAnsi="Arial" w:cs="Arial"/>
                          <w:b/>
                          <w:bCs/>
                          <w:color w:val="000000"/>
                          <w:sz w:val="12"/>
                          <w:szCs w:val="12"/>
                        </w:rPr>
                        <w:t>Total funds contributed by other donors or partners</w:t>
                      </w:r>
                    </w:p>
                  </w:txbxContent>
                </v:textbox>
              </v:rect>
              <v:line id="_x0000_s1095" style="position:absolute" from="7384,637" to="7385,1675" strokeweight="0"/>
              <v:rect id="_x0000_s1096" style="position:absolute;left:7384;top:637;width:11;height:1038" fillcolor="black" stroked="f"/>
              <v:line id="_x0000_s1097" style="position:absolute" from="2181,637" to="2182,1675" strokeweight="0"/>
              <v:rect id="_x0000_s1098" style="position:absolute;left:2181;top:637;width:11;height:1038" fillcolor="black" stroked="f"/>
              <v:line id="_x0000_s1099" style="position:absolute" from="3390,637" to="3391,1675" strokeweight="0"/>
              <v:rect id="_x0000_s1100" style="position:absolute;left:3390;top:637;width:12;height:1038" fillcolor="black" stroked="f"/>
              <v:line id="_x0000_s1101" style="position:absolute" from="4849,637" to="4850,1675" strokeweight="0"/>
              <v:rect id="_x0000_s1102" style="position:absolute;left:4849;top:637;width:12;height:1038" fillcolor="black" stroked="f"/>
              <v:line id="_x0000_s1103" style="position:absolute" from="6070,637" to="6071,1675" strokeweight="0"/>
              <v:rect id="_x0000_s1104" style="position:absolute;left:6070;top:637;width:11;height:1038" fillcolor="black" stroked="f"/>
              <v:line id="_x0000_s1105" style="position:absolute" from="7384,1699" to="7385,1835" strokeweight="0"/>
              <v:rect id="_x0000_s1106" style="position:absolute;left:7384;top:1699;width:11;height:136" fillcolor="black" stroked="f"/>
              <v:line id="_x0000_s1107" style="position:absolute" from="7384,1858" to="7385,2896" strokeweight="0"/>
              <v:rect id="_x0000_s1108" style="position:absolute;left:7384;top:1858;width:11;height:1038" fillcolor="black" stroked="f"/>
              <v:line id="_x0000_s1109" style="position:absolute" from="7384,2920" to="7385,3056" strokeweight="0"/>
              <v:rect id="_x0000_s1110" style="position:absolute;left:7384;top:2920;width:11;height:136" fillcolor="black" stroked="f"/>
              <v:rect id="_x0000_s1111" style="position:absolute;left:-6;top:454;width:23;height:2784" fillcolor="black" stroked="f"/>
              <v:line id="_x0000_s1112" style="position:absolute" from="3390,1858" to="3391,2896" strokeweight="0"/>
              <v:rect id="_x0000_s1113" style="position:absolute;left:3390;top:1858;width:12;height:1038" fillcolor="black" stroked="f"/>
              <v:line id="_x0000_s1114" style="position:absolute" from="4849,1858" to="4850,2896" strokeweight="0"/>
              <v:rect id="_x0000_s1115" style="position:absolute;left:4849;top:1858;width:12;height:1038" fillcolor="black" stroked="f"/>
              <v:line id="_x0000_s1116" style="position:absolute" from="6070,1858" to="6071,2896" strokeweight="0"/>
              <v:rect id="_x0000_s1117" style="position:absolute;left:6070;top:1858;width:11;height:1038" fillcolor="black" stroked="f"/>
              <v:line id="_x0000_s1118" style="position:absolute" from="7384,3079" to="7385,3215" strokeweight="0"/>
              <v:rect id="_x0000_s1119" style="position:absolute;left:7384;top:3079;width:11;height:136" fillcolor="black" stroked="f"/>
              <v:rect id="_x0000_s1120" style="position:absolute;left:8607;top:477;width:24;height:2761" fillcolor="black" stroked="f"/>
              <v:line id="_x0000_s1121" style="position:absolute" from="2181,1858" to="2182,2896" strokeweight="0"/>
              <v:rect id="_x0000_s1122" style="position:absolute;left:2181;top:1858;width:11;height:1038" fillcolor="black" stroked="f"/>
              <v:line id="_x0000_s1123" style="position:absolute" from="3390,3397" to="3391,3533" strokeweight="0"/>
              <v:rect id="_x0000_s1124" style="position:absolute;left:3390;top:3397;width:12;height:136" fillcolor="black" stroked="f"/>
              <v:line id="_x0000_s1125" style="position:absolute" from="4849,3397" to="4850,3533" strokeweight="0"/>
              <v:rect id="_x0000_s1126" style="position:absolute;left:4849;top:3397;width:12;height:136" fillcolor="black" stroked="f"/>
              <v:line id="_x0000_s1127" style="position:absolute" from="6070,3397" to="6071,3533" strokeweight="0"/>
              <v:rect id="_x0000_s1128" style="position:absolute;left:6070;top:3397;width:11;height:136" fillcolor="black" stroked="f"/>
              <v:line id="_x0000_s1129" style="position:absolute" from="7384,3397" to="7385,3533" strokeweight="0"/>
              <v:rect id="_x0000_s1130" style="position:absolute;left:7384;top:3397;width:11;height:136" fillcolor="black" stroked="f"/>
              <v:line id="_x0000_s1131" style="position:absolute" from="7384,3556" to="7385,4595" strokeweight="0"/>
              <v:rect id="_x0000_s1132" style="position:absolute;left:7384;top:3556;width:11;height:1039" fillcolor="black" stroked="f"/>
              <v:line id="_x0000_s1133" style="position:absolute" from="2181,3556" to="2182,4595" strokeweight="0"/>
              <v:rect id="_x0000_s1134" style="position:absolute;left:2181;top:3556;width:11;height:1039" fillcolor="black" stroked="f"/>
              <v:line id="_x0000_s1135" style="position:absolute" from="3390,3556" to="3391,4595" strokeweight="0"/>
              <v:rect id="_x0000_s1136" style="position:absolute;left:3390;top:3556;width:12;height:1039" fillcolor="black" stroked="f"/>
              <v:line id="_x0000_s1137" style="position:absolute" from="4849,3556" to="4850,4595" strokeweight="0"/>
              <v:rect id="_x0000_s1138" style="position:absolute;left:4849;top:3556;width:12;height:1039" fillcolor="black" stroked="f"/>
              <v:line id="_x0000_s1139" style="position:absolute" from="6070,3556" to="6071,4595" strokeweight="0"/>
              <v:rect id="_x0000_s1140" style="position:absolute;left:6070;top:3556;width:11;height:1039" fillcolor="black" stroked="f"/>
              <v:line id="_x0000_s1141" style="position:absolute" from="7384,4618" to="7385,4754" strokeweight="0"/>
              <v:rect id="_x0000_s1142" style="position:absolute;left:7384;top:4618;width:11;height:136" fillcolor="black" stroked="f"/>
              <v:line id="_x0000_s1143" style="position:absolute" from="7384,4777" to="7385,5816" strokeweight="0"/>
              <v:rect id="_x0000_s1144" style="position:absolute;left:7384;top:4777;width:11;height:1039" fillcolor="black" stroked="f"/>
              <v:line id="_x0000_s1145" style="position:absolute" from="7384,5839" to="7385,5975" strokeweight="0"/>
              <v:rect id="_x0000_s1146" style="position:absolute;left:7384;top:5839;width:11;height:136" fillcolor="black" stroked="f"/>
              <v:rect id="_x0000_s1147" style="position:absolute;left:-6;top:3374;width:23;height:2783" fillcolor="black" stroked="f"/>
              <v:rect id="_x0000_s1148" style="position:absolute;left:8607;top:3397;width:24;height:2760" fillcolor="black" stroked="f"/>
              <v:line id="_x0000_s1149" style="position:absolute" from="2181,4777" to="2182,5816" strokeweight="0"/>
              <v:rect id="_x0000_s1150" style="position:absolute;left:2181;top:4777;width:11;height:1039" fillcolor="black" stroked="f"/>
              <v:line id="_x0000_s1151" style="position:absolute" from="3390,4777" to="3391,5816" strokeweight="0"/>
              <v:rect id="_x0000_s1152" style="position:absolute;left:3390;top:4777;width:12;height:1039" fillcolor="black" stroked="f"/>
              <v:line id="_x0000_s1153" style="position:absolute" from="4849,4777" to="4850,5816" strokeweight="0"/>
              <v:rect id="_x0000_s1154" style="position:absolute;left:4849;top:4777;width:12;height:1039" fillcolor="black" stroked="f"/>
              <v:line id="_x0000_s1155" style="position:absolute" from="6070,4777" to="6071,5816" strokeweight="0"/>
              <v:rect id="_x0000_s1156" style="position:absolute;left:6070;top:4777;width:11;height:1039" fillcolor="black" stroked="f"/>
              <v:line id="_x0000_s1157" style="position:absolute" from="7384,5998" to="7385,6134" strokeweight="0"/>
              <v:rect id="_x0000_s1158" style="position:absolute;left:7384;top:5998;width:11;height:136" fillcolor="black" stroked="f"/>
              <v:line id="_x0000_s1159" style="position:absolute" from="2181,6476" to="2182,6612" strokeweight="0"/>
              <v:rect id="_x0000_s1160" style="position:absolute;left:2181;top:6476;width:11;height:136" fillcolor="black" stroked="f"/>
              <v:line id="_x0000_s1161" style="position:absolute" from="3390,6476" to="3391,6612" strokeweight="0"/>
              <v:rect id="_x0000_s1162" style="position:absolute;left:3390;top:6476;width:12;height:136" fillcolor="black" stroked="f"/>
              <v:line id="_x0000_s1163" style="position:absolute" from="4849,6476" to="4850,6612" strokeweight="0"/>
              <v:rect id="_x0000_s1164" style="position:absolute;left:4849;top:6476;width:12;height:136" fillcolor="black" stroked="f"/>
              <v:line id="_x0000_s1165" style="position:absolute" from="6070,6476" to="6071,6612" strokeweight="0"/>
              <v:rect id="_x0000_s1166" style="position:absolute;left:6070;top:6476;width:11;height:136" fillcolor="black" stroked="f"/>
              <v:line id="_x0000_s1167" style="position:absolute" from="7384,6476" to="7385,6612" strokeweight="0"/>
              <v:rect id="_x0000_s1168" style="position:absolute;left:7384;top:6476;width:11;height:136" fillcolor="black" stroked="f"/>
              <v:line id="_x0000_s1169" style="position:absolute" from="7384,6635" to="7385,7373" strokeweight="0"/>
              <v:rect id="_x0000_s1170" style="position:absolute;left:7384;top:6635;width:11;height:738" fillcolor="black" stroked="f"/>
              <v:rect id="_x0000_s1171" style="position:absolute;left:-6;top:6293;width:23;height:1262" fillcolor="black" stroked="f"/>
              <v:line id="_x0000_s1172" style="position:absolute" from="7384,7396" to="7385,7532" strokeweight="0"/>
              <v:rect id="_x0000_s1173" style="position:absolute;left:7384;top:7396;width:11;height:136" fillcolor="black" stroked="f"/>
              <v:rect id="_x0000_s1174" style="position:absolute;left:8607;top:6317;width:24;height:1238" fillcolor="black" stroked="f"/>
              <v:rect id="_x0000_s1175" style="position:absolute;left:-6;top:7691;width:23;height:182" fillcolor="black" stroked="f"/>
              <v:line id="_x0000_s1176" style="position:absolute" from="2181,6635" to="2182,7373" strokeweight="0"/>
              <v:rect id="_x0000_s1177" style="position:absolute;left:2181;top:6635;width:11;height:738" fillcolor="black" stroked="f"/>
              <v:line id="_x0000_s1178" style="position:absolute" from="3390,6635" to="3391,7373" strokeweight="0"/>
              <v:rect id="_x0000_s1179" style="position:absolute;left:3390;top:6635;width:12;height:738" fillcolor="black" stroked="f"/>
              <v:line id="_x0000_s1180" style="position:absolute" from="4849,6635" to="4850,7373" strokeweight="0"/>
              <v:rect id="_x0000_s1181" style="position:absolute;left:4849;top:6635;width:12;height:738" fillcolor="black" stroked="f"/>
              <v:line id="_x0000_s1182" style="position:absolute" from="2181,8032" to="2182,8168" strokeweight="0"/>
              <v:rect id="_x0000_s1183" style="position:absolute;left:2181;top:8032;width:11;height:136" fillcolor="black" stroked="f"/>
              <v:line id="_x0000_s1184" style="position:absolute" from="3390,8032" to="3391,8168" strokeweight="0"/>
              <v:rect id="_x0000_s1185" style="position:absolute;left:3390;top:8032;width:12;height:136" fillcolor="black" stroked="f"/>
              <v:line id="_x0000_s1186" style="position:absolute" from="2181,8192" to="2182,8629" strokeweight="0"/>
              <v:rect id="_x0000_s1187" style="position:absolute;left:2181;top:8192;width:11;height:437" fillcolor="black" stroked="f"/>
              <v:line id="_x0000_s1188" style="position:absolute" from="3390,8192" to="3391,8629" strokeweight="0"/>
              <v:rect id="_x0000_s1189" style="position:absolute;left:3390;top:8192;width:12;height:437" fillcolor="black" stroked="f"/>
              <v:rect id="_x0000_s1190" style="position:absolute;left:-6;top:8009;width:23;height:802" fillcolor="black" stroked="f"/>
              <v:rect id="_x0000_s1191" style="position:absolute;left:8607;top:7714;width:24;height:159" fillcolor="black" stroked="f"/>
              <v:line id="_x0000_s1192" style="position:absolute" from="2181,8652" to="2182,8788" strokeweight="0"/>
              <v:rect id="_x0000_s1193" style="position:absolute;left:2181;top:8652;width:11;height:136" fillcolor="black" stroked="f"/>
              <v:line id="_x0000_s1194" style="position:absolute" from="3390,8652" to="3391,8788" strokeweight="0"/>
              <v:rect id="_x0000_s1195" style="position:absolute;left:3390;top:8652;width:12;height:136" fillcolor="black" stroked="f"/>
              <v:rect id="_x0000_s1196" style="position:absolute;left:4843;top:8032;width:23;height:779" fillcolor="black" stroked="f"/>
              <v:line id="_x0000_s1197" style="position:absolute" from="6070,6635" to="6071,7373" strokeweight="0"/>
              <v:rect id="_x0000_s1198" style="position:absolute;left:6070;top:6635;width:11;height:738" fillcolor="black" stroked="f"/>
              <v:line id="_x0000_s1199" style="position:absolute" from="7384,7714" to="7385,7850" strokeweight="0"/>
              <v:rect id="_x0000_s1200" style="position:absolute;left:7384;top:7714;width:11;height:136" fillcolor="black" stroked="f"/>
              <v:rect id="_x0000_s1201" style="position:absolute;left:17;top:454;width:8614;height:23" fillcolor="black" stroked="f"/>
              <v:rect id="_x0000_s1202" style="position:absolute;left:17;top:613;width:8614;height:24" fillcolor="black" stroked="f"/>
              <v:line id="_x0000_s1203" style="position:absolute" from="17,770" to="8607,771" strokeweight="0"/>
              <v:rect id="_x0000_s1204" style="position:absolute;left:17;top:770;width:8590;height:11" fillcolor="black" stroked="f"/>
              <v:line id="_x0000_s1205" style="position:absolute" from="17,920" to="8607,921" strokeweight="0"/>
              <v:rect id="_x0000_s1206" style="position:absolute;left:17;top:920;width:8590;height:12" fillcolor="black" stroked="f"/>
              <v:line id="_x0000_s1207" style="position:absolute" from="17,1071" to="8607,1072" strokeweight="0"/>
              <v:rect id="_x0000_s1208" style="position:absolute;left:17;top:1071;width:8590;height:11" fillcolor="black" stroked="f"/>
              <v:line id="_x0000_s1209" style="position:absolute" from="17,1221" to="8607,1222" strokeweight="0"/>
              <v:rect id="_x0000_s1210" style="position:absolute;left:17;top:1221;width:8590;height:12" fillcolor="black" stroked="f"/>
              <v:line id="_x0000_s1211" style="position:absolute" from="17,1372" to="8607,1373" strokeweight="0"/>
              <v:rect id="_x0000_s1212" style="position:absolute;left:17;top:1372;width:8590;height:11" fillcolor="black" stroked="f"/>
              <v:line id="_x0000_s1213" style="position:absolute" from="17,1522" to="8607,1523" strokeweight="0"/>
              <v:rect id="_x0000_s1214" style="position:absolute;left:17;top:1522;width:8590;height:12" fillcolor="black" stroked="f"/>
              <v:rect id="_x0000_s1215" style="position:absolute;left:17;top:1675;width:8614;height:24" fillcolor="black" stroked="f"/>
              <v:rect id="_x0000_s1216" style="position:absolute;left:17;top:1835;width:8614;height:23" fillcolor="black" stroked="f"/>
              <v:line id="_x0000_s1217" style="position:absolute" from="17,1991" to="8607,1992" strokeweight="0"/>
              <v:rect id="_x0000_s1218" style="position:absolute;left:17;top:1991;width:8590;height:11" fillcolor="black" stroked="f"/>
              <v:line id="_x0000_s1219" style="position:absolute" from="17,2141" to="8607,2142" strokeweight="0"/>
              <v:rect id="_x0000_s1220" style="position:absolute;left:17;top:2141;width:8590;height:12" fillcolor="black" stroked="f"/>
              <v:line id="_x0000_s1221" style="position:absolute" from="17,2292" to="8607,2293" strokeweight="0"/>
              <v:rect id="_x0000_s1222" style="position:absolute;left:17;top:2292;width:8590;height:11" fillcolor="black" stroked="f"/>
              <v:line id="_x0000_s1223" style="position:absolute" from="17,2442" to="8607,2443" strokeweight="0"/>
              <v:rect id="_x0000_s1224" style="position:absolute;left:17;top:2442;width:8590;height:12" fillcolor="black" stroked="f"/>
              <v:line id="_x0000_s1225" style="position:absolute" from="17,2593" to="8607,2594" strokeweight="0"/>
              <v:rect id="_x0000_s1226" style="position:absolute;left:17;top:2593;width:8590;height:11" fillcolor="black" stroked="f"/>
              <v:line id="_x0000_s1227" style="position:absolute" from="17,2743" to="8607,2744" strokeweight="0"/>
              <v:rect id="_x0000_s1228" style="position:absolute;left:17;top:2743;width:8590;height:12" fillcolor="black" stroked="f"/>
            </v:group>
            <v:rect id="_x0000_s1230" style="position:absolute;left:17;top:2896;width:8614;height:24" fillcolor="black" stroked="f"/>
            <v:rect id="_x0000_s1231" style="position:absolute;left:17;top:3056;width:8614;height:23" fillcolor="black" stroked="f"/>
            <v:rect id="_x0000_s1232" style="position:absolute;left:17;top:3215;width:8614;height:23" fillcolor="black" stroked="f"/>
            <v:rect id="_x0000_s1233" style="position:absolute;left:17;top:3374;width:8614;height:23" fillcolor="black" stroked="f"/>
            <v:rect id="_x0000_s1234" style="position:absolute;left:17;top:3533;width:8614;height:23" fillcolor="black" stroked="f"/>
            <v:line id="_x0000_s1235" style="position:absolute" from="17,3689" to="8607,3690" strokeweight="0"/>
            <v:rect id="_x0000_s1236" style="position:absolute;left:17;top:3689;width:8590;height:12" fillcolor="black" stroked="f"/>
            <v:line id="_x0000_s1237" style="position:absolute" from="17,3840" to="8607,3841" strokeweight="0"/>
            <v:rect id="_x0000_s1238" style="position:absolute;left:17;top:3840;width:8590;height:11" fillcolor="black" stroked="f"/>
            <v:line id="_x0000_s1239" style="position:absolute" from="17,3990" to="8607,3991" strokeweight="0"/>
            <v:rect id="_x0000_s1240" style="position:absolute;left:17;top:3990;width:8590;height:12" fillcolor="black" stroked="f"/>
            <v:line id="_x0000_s1241" style="position:absolute" from="17,4141" to="8607,4142" strokeweight="0"/>
            <v:rect id="_x0000_s1242" style="position:absolute;left:17;top:4141;width:8590;height:11" fillcolor="black" stroked="f"/>
            <v:line id="_x0000_s1243" style="position:absolute" from="17,4291" to="8607,4292" strokeweight="0"/>
            <v:rect id="_x0000_s1244" style="position:absolute;left:17;top:4291;width:8590;height:12" fillcolor="black" stroked="f"/>
            <v:line id="_x0000_s1245" style="position:absolute" from="17,4442" to="8607,4443" strokeweight="0"/>
            <v:rect id="_x0000_s1246" style="position:absolute;left:17;top:4442;width:8590;height:11" fillcolor="black" stroked="f"/>
            <v:rect id="_x0000_s1247" style="position:absolute;left:17;top:4595;width:8614;height:23" fillcolor="black" stroked="f"/>
            <v:rect id="_x0000_s1248" style="position:absolute;left:17;top:4754;width:8614;height:23" fillcolor="black" stroked="f"/>
            <v:line id="_x0000_s1249" style="position:absolute" from="17,4910" to="8607,4911" strokeweight="0"/>
            <v:rect id="_x0000_s1250" style="position:absolute;left:17;top:4910;width:8590;height:12" fillcolor="black" stroked="f"/>
            <v:line id="_x0000_s1251" style="position:absolute" from="17,5061" to="8607,5062" strokeweight="0"/>
            <v:rect id="_x0000_s1252" style="position:absolute;left:17;top:5061;width:8590;height:11" fillcolor="black" stroked="f"/>
            <v:line id="_x0000_s1253" style="position:absolute" from="17,5211" to="8607,5212" strokeweight="0"/>
            <v:rect id="_x0000_s1254" style="position:absolute;left:17;top:5211;width:8590;height:12" fillcolor="black" stroked="f"/>
            <v:line id="_x0000_s1255" style="position:absolute" from="17,5362" to="8607,5363" strokeweight="0"/>
            <v:rect id="_x0000_s1256" style="position:absolute;left:17;top:5362;width:8590;height:11" fillcolor="black" stroked="f"/>
            <v:line id="_x0000_s1257" style="position:absolute" from="17,5512" to="8607,5513" strokeweight="0"/>
            <v:rect id="_x0000_s1258" style="position:absolute;left:17;top:5512;width:8590;height:12" fillcolor="black" stroked="f"/>
            <v:line id="_x0000_s1259" style="position:absolute" from="17,5663" to="8607,5664" strokeweight="0"/>
            <v:rect id="_x0000_s1260" style="position:absolute;left:17;top:5663;width:8590;height:11" fillcolor="black" stroked="f"/>
            <v:rect id="_x0000_s1261" style="position:absolute;left:17;top:5816;width:8614;height:23" fillcolor="black" stroked="f"/>
            <v:rect id="_x0000_s1262" style="position:absolute;left:17;top:5975;width:8614;height:23" fillcolor="black" stroked="f"/>
            <v:rect id="_x0000_s1263" style="position:absolute;left:17;top:6134;width:8614;height:23" fillcolor="black" stroked="f"/>
            <v:rect id="_x0000_s1264" style="position:absolute;left:17;top:6293;width:8614;height:24" fillcolor="black" stroked="f"/>
            <v:rect id="_x0000_s1265" style="position:absolute;left:17;top:6453;width:8614;height:23" fillcolor="black" stroked="f"/>
            <v:rect id="_x0000_s1266" style="position:absolute;left:17;top:6612;width:8614;height:23" fillcolor="black" stroked="f"/>
            <v:line id="_x0000_s1267" style="position:absolute" from="17,6768" to="8607,6769" strokeweight="0"/>
            <v:rect id="_x0000_s1268" style="position:absolute;left:17;top:6768;width:8590;height:12" fillcolor="black" stroked="f"/>
            <v:line id="_x0000_s1269" style="position:absolute" from="17,6918" to="8607,6919" strokeweight="0"/>
            <v:rect id="_x0000_s1270" style="position:absolute;left:17;top:6918;width:8590;height:12" fillcolor="black" stroked="f"/>
            <v:line id="_x0000_s1271" style="position:absolute" from="17,7069" to="8607,7070" strokeweight="0"/>
            <v:rect id="_x0000_s1272" style="position:absolute;left:17;top:7069;width:8590;height:12" fillcolor="black" stroked="f"/>
            <v:line id="_x0000_s1273" style="position:absolute" from="17,7219" to="8607,7220" strokeweight="0"/>
            <v:rect id="_x0000_s1274" style="position:absolute;left:17;top:7219;width:8590;height:12" fillcolor="black" stroked="f"/>
            <v:rect id="_x0000_s1275" style="position:absolute;left:17;top:7373;width:8614;height:23" fillcolor="black" stroked="f"/>
            <v:rect id="_x0000_s1276" style="position:absolute;left:17;top:7532;width:8614;height:23" fillcolor="black" stroked="f"/>
            <v:rect id="_x0000_s1277" style="position:absolute;left:17;top:7691;width:8614;height:23" fillcolor="black" stroked="f"/>
            <v:rect id="_x0000_s1278" style="position:absolute;left:17;top:7850;width:8614;height:23" fillcolor="black" stroked="f"/>
            <v:rect id="_x0000_s1279" style="position:absolute;left:17;top:8009;width:4849;height:23" fillcolor="black" stroked="f"/>
            <v:rect id="_x0000_s1280" style="position:absolute;left:17;top:8168;width:4849;height:24" fillcolor="black" stroked="f"/>
            <v:line id="_x0000_s1281" style="position:absolute" from="17,8325" to="4843,8326" strokeweight="0"/>
            <v:rect id="_x0000_s1282" style="position:absolute;left:17;top:8325;width:4826;height:11" fillcolor="black" stroked="f"/>
            <v:line id="_x0000_s1283" style="position:absolute" from="17,8475" to="4843,8476" strokeweight="0"/>
            <v:rect id="_x0000_s1284" style="position:absolute;left:17;top:8475;width:4826;height:12" fillcolor="black" stroked="f"/>
            <v:rect id="_x0000_s1285" style="position:absolute;left:17;top:8629;width:4849;height:23" fillcolor="black" stroked="f"/>
            <v:rect id="_x0000_s1286" style="position:absolute;left:17;top:8788;width:4849;height:23" fillcolor="black" stroked="f"/>
            <w10:anchorlock/>
          </v:group>
        </w:pict>
      </w:r>
    </w:p>
    <w:p w:rsidR="00F44C09" w:rsidRPr="00381549" w:rsidRDefault="00F44C09">
      <w:pPr>
        <w:rPr>
          <w:rFonts w:asciiTheme="minorHAnsi" w:hAnsiTheme="minorHAnsi" w:cstheme="minorHAnsi"/>
          <w:sz w:val="24"/>
        </w:rPr>
      </w:pPr>
    </w:p>
    <w:p w:rsidR="00A74555" w:rsidRPr="00381549" w:rsidRDefault="00A74555">
      <w:pPr>
        <w:rPr>
          <w:rFonts w:asciiTheme="minorHAnsi" w:hAnsiTheme="minorHAnsi" w:cstheme="minorHAnsi"/>
          <w:sz w:val="24"/>
        </w:rPr>
      </w:pPr>
    </w:p>
    <w:p w:rsidR="00A74555" w:rsidRPr="00381549" w:rsidRDefault="00A74555">
      <w:pPr>
        <w:rPr>
          <w:rFonts w:asciiTheme="minorHAnsi" w:hAnsiTheme="minorHAnsi" w:cstheme="minorHAnsi"/>
          <w:sz w:val="24"/>
        </w:rPr>
      </w:pPr>
    </w:p>
    <w:p w:rsidR="00D224FE" w:rsidRPr="00381549" w:rsidRDefault="00D224FE">
      <w:pPr>
        <w:rPr>
          <w:rFonts w:asciiTheme="minorHAnsi" w:hAnsiTheme="minorHAnsi" w:cstheme="minorHAnsi"/>
          <w:sz w:val="24"/>
        </w:rPr>
      </w:pPr>
    </w:p>
    <w:p w:rsidR="00D224FE" w:rsidRPr="00381549" w:rsidRDefault="00D224FE">
      <w:pPr>
        <w:rPr>
          <w:rFonts w:asciiTheme="minorHAnsi" w:hAnsiTheme="minorHAnsi" w:cstheme="minorHAnsi"/>
          <w:sz w:val="24"/>
        </w:rPr>
      </w:pPr>
    </w:p>
    <w:p w:rsidR="00D224FE" w:rsidRPr="00381549" w:rsidRDefault="00D224FE">
      <w:pPr>
        <w:rPr>
          <w:rFonts w:asciiTheme="minorHAnsi" w:hAnsiTheme="minorHAnsi" w:cstheme="minorHAnsi"/>
          <w:sz w:val="24"/>
        </w:rPr>
      </w:pPr>
    </w:p>
    <w:p w:rsidR="00D224FE" w:rsidRPr="00381549" w:rsidRDefault="00D224FE">
      <w:pPr>
        <w:rPr>
          <w:rFonts w:asciiTheme="minorHAnsi" w:hAnsiTheme="minorHAnsi" w:cstheme="minorHAnsi"/>
          <w:sz w:val="24"/>
        </w:rPr>
      </w:pPr>
    </w:p>
    <w:p w:rsidR="00A74555" w:rsidRPr="00381549" w:rsidRDefault="00A74555">
      <w:pPr>
        <w:rPr>
          <w:rFonts w:asciiTheme="minorHAnsi" w:hAnsiTheme="minorHAnsi" w:cstheme="minorHAnsi"/>
          <w:sz w:val="24"/>
        </w:rPr>
      </w:pPr>
      <w:r w:rsidRPr="00381549">
        <w:rPr>
          <w:rFonts w:asciiTheme="minorHAnsi" w:hAnsiTheme="minorHAnsi" w:cstheme="minorHAnsi"/>
          <w:i/>
          <w:color w:val="0070C0"/>
          <w:sz w:val="24"/>
        </w:rPr>
        <w:t xml:space="preserve">NB: Applications must be sent to </w:t>
      </w:r>
      <w:hyperlink r:id="rId8" w:history="1">
        <w:r w:rsidRPr="00381549">
          <w:rPr>
            <w:rStyle w:val="Hyperlink"/>
            <w:rFonts w:asciiTheme="minorHAnsi" w:hAnsiTheme="minorHAnsi" w:cstheme="minorHAnsi"/>
            <w:b/>
            <w:i/>
            <w:sz w:val="24"/>
          </w:rPr>
          <w:t>HCFapplications@hifive.org.ht</w:t>
        </w:r>
      </w:hyperlink>
    </w:p>
    <w:sectPr w:rsidR="00A74555" w:rsidRPr="00381549">
      <w:head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329" w:rsidRDefault="004F0329" w:rsidP="00B35BB2">
      <w:r>
        <w:separator/>
      </w:r>
    </w:p>
  </w:endnote>
  <w:endnote w:type="continuationSeparator" w:id="0">
    <w:p w:rsidR="004F0329" w:rsidRDefault="004F0329" w:rsidP="00B35B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329" w:rsidRDefault="004F0329" w:rsidP="00B35BB2">
      <w:r>
        <w:separator/>
      </w:r>
    </w:p>
  </w:footnote>
  <w:footnote w:type="continuationSeparator" w:id="0">
    <w:p w:rsidR="004F0329" w:rsidRDefault="004F0329" w:rsidP="00B35B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B2" w:rsidRDefault="00B35BB2">
    <w:pPr>
      <w:pStyle w:val="Header"/>
    </w:pPr>
    <w:fldSimple w:instr=" PAGE   \* MERGEFORMAT ">
      <w:r w:rsidR="00F51D79">
        <w:rPr>
          <w:noProof/>
        </w:rPr>
        <w:t>1</w:t>
      </w:r>
    </w:fldSimple>
  </w:p>
  <w:p w:rsidR="00B35BB2" w:rsidRDefault="00B35BB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C0FE3"/>
    <w:multiLevelType w:val="hybridMultilevel"/>
    <w:tmpl w:val="9F04D2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4D694B"/>
    <w:multiLevelType w:val="hybridMultilevel"/>
    <w:tmpl w:val="E18A03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384BD8"/>
    <w:multiLevelType w:val="hybridMultilevel"/>
    <w:tmpl w:val="D78E02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F44C09"/>
    <w:rsid w:val="00033991"/>
    <w:rsid w:val="00042D73"/>
    <w:rsid w:val="000863F4"/>
    <w:rsid w:val="000F6429"/>
    <w:rsid w:val="001330C9"/>
    <w:rsid w:val="00150DD4"/>
    <w:rsid w:val="00170402"/>
    <w:rsid w:val="001B6353"/>
    <w:rsid w:val="001B688D"/>
    <w:rsid w:val="002A00EE"/>
    <w:rsid w:val="002C23B2"/>
    <w:rsid w:val="002E2EC9"/>
    <w:rsid w:val="00381549"/>
    <w:rsid w:val="00420BF7"/>
    <w:rsid w:val="004F0329"/>
    <w:rsid w:val="004F1979"/>
    <w:rsid w:val="00536589"/>
    <w:rsid w:val="00665220"/>
    <w:rsid w:val="00676102"/>
    <w:rsid w:val="00812FA4"/>
    <w:rsid w:val="0087284D"/>
    <w:rsid w:val="008A56A7"/>
    <w:rsid w:val="009101CE"/>
    <w:rsid w:val="0095132C"/>
    <w:rsid w:val="00A74555"/>
    <w:rsid w:val="00B35BB2"/>
    <w:rsid w:val="00BA29FA"/>
    <w:rsid w:val="00BB7A73"/>
    <w:rsid w:val="00C37268"/>
    <w:rsid w:val="00C72804"/>
    <w:rsid w:val="00CA663D"/>
    <w:rsid w:val="00CB2FD0"/>
    <w:rsid w:val="00D224FE"/>
    <w:rsid w:val="00DE10B0"/>
    <w:rsid w:val="00E066C8"/>
    <w:rsid w:val="00F44C09"/>
    <w:rsid w:val="00F51D79"/>
    <w:rsid w:val="00FA14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4C09"/>
    <w:rPr>
      <w:sz w:val="23"/>
      <w:szCs w:val="24"/>
    </w:rPr>
  </w:style>
  <w:style w:type="paragraph" w:styleId="Heading1">
    <w:name w:val="heading 1"/>
    <w:basedOn w:val="Normal"/>
    <w:next w:val="Normal"/>
    <w:link w:val="Heading1Char"/>
    <w:qFormat/>
    <w:rsid w:val="00F44C09"/>
    <w:pPr>
      <w:keepNext/>
      <w:spacing w:before="240" w:after="60"/>
      <w:outlineLvl w:val="0"/>
    </w:pPr>
    <w:rPr>
      <w:rFonts w:ascii="Arial" w:hAnsi="Arial" w:cs="Arial"/>
      <w:b/>
      <w:bCs/>
      <w:kern w:val="32"/>
      <w:sz w:val="32"/>
      <w:szCs w:val="32"/>
    </w:rPr>
  </w:style>
  <w:style w:type="paragraph" w:styleId="Heading5">
    <w:name w:val="heading 5"/>
    <w:basedOn w:val="Normal"/>
    <w:next w:val="Normal"/>
    <w:qFormat/>
    <w:rsid w:val="00F44C09"/>
    <w:pPr>
      <w:spacing w:before="240" w:after="60"/>
      <w:outlineLvl w:val="4"/>
    </w:pPr>
    <w:rPr>
      <w:b/>
      <w:bCs/>
      <w:i/>
      <w:iCs/>
      <w:sz w:val="26"/>
      <w:szCs w:val="26"/>
    </w:rPr>
  </w:style>
  <w:style w:type="paragraph" w:styleId="Heading8">
    <w:name w:val="heading 8"/>
    <w:basedOn w:val="Normal"/>
    <w:next w:val="Normal"/>
    <w:link w:val="Heading8Char"/>
    <w:qFormat/>
    <w:rsid w:val="00F44C09"/>
    <w:pPr>
      <w:spacing w:before="240" w:after="60"/>
      <w:outlineLvl w:val="7"/>
    </w:pPr>
    <w:rPr>
      <w:i/>
      <w:iCs/>
      <w:sz w:val="2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F44C09"/>
    <w:pPr>
      <w:suppressAutoHyphens/>
      <w:ind w:left="720"/>
    </w:pPr>
    <w:rPr>
      <w:sz w:val="20"/>
      <w:szCs w:val="20"/>
      <w:lang w:val="fr-CA"/>
    </w:rPr>
  </w:style>
  <w:style w:type="paragraph" w:styleId="BodyTextIndent2">
    <w:name w:val="Body Text Indent 2"/>
    <w:basedOn w:val="Normal"/>
    <w:rsid w:val="00F44C09"/>
    <w:pPr>
      <w:tabs>
        <w:tab w:val="left" w:pos="-1440"/>
      </w:tabs>
      <w:ind w:left="720"/>
      <w:jc w:val="both"/>
    </w:pPr>
    <w:rPr>
      <w:sz w:val="24"/>
      <w:szCs w:val="20"/>
    </w:rPr>
  </w:style>
  <w:style w:type="character" w:customStyle="1" w:styleId="Heading1Char">
    <w:name w:val="Heading 1 Char"/>
    <w:basedOn w:val="DefaultParagraphFont"/>
    <w:link w:val="Heading1"/>
    <w:rsid w:val="00BB7A73"/>
    <w:rPr>
      <w:rFonts w:ascii="Arial" w:hAnsi="Arial" w:cs="Arial"/>
      <w:b/>
      <w:bCs/>
      <w:kern w:val="32"/>
      <w:sz w:val="32"/>
      <w:szCs w:val="32"/>
    </w:rPr>
  </w:style>
  <w:style w:type="character" w:styleId="Hyperlink">
    <w:name w:val="Hyperlink"/>
    <w:basedOn w:val="DefaultParagraphFont"/>
    <w:rsid w:val="00A74555"/>
    <w:rPr>
      <w:color w:val="0000FF"/>
      <w:u w:val="single"/>
    </w:rPr>
  </w:style>
  <w:style w:type="character" w:customStyle="1" w:styleId="Heading8Char">
    <w:name w:val="Heading 8 Char"/>
    <w:basedOn w:val="DefaultParagraphFont"/>
    <w:link w:val="Heading8"/>
    <w:rsid w:val="00536589"/>
    <w:rPr>
      <w:i/>
      <w:iCs/>
      <w:sz w:val="24"/>
      <w:szCs w:val="24"/>
      <w:lang w:val="fr-CA"/>
    </w:rPr>
  </w:style>
  <w:style w:type="paragraph" w:styleId="Header">
    <w:name w:val="header"/>
    <w:basedOn w:val="Normal"/>
    <w:link w:val="HeaderChar"/>
    <w:uiPriority w:val="99"/>
    <w:rsid w:val="00B35BB2"/>
    <w:pPr>
      <w:tabs>
        <w:tab w:val="center" w:pos="4680"/>
        <w:tab w:val="right" w:pos="9360"/>
      </w:tabs>
    </w:pPr>
  </w:style>
  <w:style w:type="character" w:customStyle="1" w:styleId="HeaderChar">
    <w:name w:val="Header Char"/>
    <w:basedOn w:val="DefaultParagraphFont"/>
    <w:link w:val="Header"/>
    <w:uiPriority w:val="99"/>
    <w:rsid w:val="00B35BB2"/>
    <w:rPr>
      <w:sz w:val="23"/>
      <w:szCs w:val="24"/>
    </w:rPr>
  </w:style>
  <w:style w:type="paragraph" w:styleId="Footer">
    <w:name w:val="footer"/>
    <w:basedOn w:val="Normal"/>
    <w:link w:val="FooterChar"/>
    <w:rsid w:val="00B35BB2"/>
    <w:pPr>
      <w:tabs>
        <w:tab w:val="center" w:pos="4680"/>
        <w:tab w:val="right" w:pos="9360"/>
      </w:tabs>
    </w:pPr>
  </w:style>
  <w:style w:type="character" w:customStyle="1" w:styleId="FooterChar">
    <w:name w:val="Footer Char"/>
    <w:basedOn w:val="DefaultParagraphFont"/>
    <w:link w:val="Footer"/>
    <w:rsid w:val="00B35BB2"/>
    <w:rPr>
      <w:sz w:val="23"/>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CFapplications@hifive.org.ht"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HIFIVE Full Proposal – Synergy Fund</vt:lpstr>
    </vt:vector>
  </TitlesOfParts>
  <Company>HP</Company>
  <LinksUpToDate>false</LinksUpToDate>
  <CharactersWithSpaces>4875</CharactersWithSpaces>
  <SharedDoc>false</SharedDoc>
  <HLinks>
    <vt:vector size="6" baseType="variant">
      <vt:variant>
        <vt:i4>327794</vt:i4>
      </vt:variant>
      <vt:variant>
        <vt:i4>3</vt:i4>
      </vt:variant>
      <vt:variant>
        <vt:i4>0</vt:i4>
      </vt:variant>
      <vt:variant>
        <vt:i4>5</vt:i4>
      </vt:variant>
      <vt:variant>
        <vt:lpwstr>mailto:HCFapplications@hifive.org.ht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HIFIVE Full Proposal – Synergy Fund</dc:title>
  <dc:creator>ggreathouse</dc:creator>
  <cp:lastModifiedBy>cclodomir</cp:lastModifiedBy>
  <cp:revision>2</cp:revision>
  <cp:lastPrinted>2012-05-11T20:12:00Z</cp:lastPrinted>
  <dcterms:created xsi:type="dcterms:W3CDTF">2012-07-16T16:55:00Z</dcterms:created>
  <dcterms:modified xsi:type="dcterms:W3CDTF">2012-07-16T16:55:00Z</dcterms:modified>
</cp:coreProperties>
</file>